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97" w:rsidRPr="001807AA" w:rsidRDefault="00796D97" w:rsidP="0046410B">
      <w:pPr>
        <w:spacing w:after="0" w:line="360" w:lineRule="auto"/>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rPr>
        <w:t xml:space="preserve">                                                                                     </w:t>
      </w:r>
      <w:r w:rsidR="0076618D">
        <w:rPr>
          <w:rFonts w:ascii="Times New Roman" w:eastAsia="Times New Roman" w:hAnsi="Times New Roman" w:cs="Times New Roman"/>
          <w:sz w:val="28"/>
          <w:szCs w:val="28"/>
          <w:lang w:eastAsia="ru-RU"/>
        </w:rPr>
        <w:t>Утвержден</w:t>
      </w:r>
    </w:p>
    <w:p w:rsidR="00796D97" w:rsidRPr="001807AA" w:rsidRDefault="00796D97" w:rsidP="0046410B">
      <w:pPr>
        <w:spacing w:after="0" w:line="360" w:lineRule="auto"/>
        <w:ind w:firstLine="5954"/>
        <w:rPr>
          <w:rFonts w:ascii="Times New Roman" w:eastAsia="Times New Roman" w:hAnsi="Times New Roman" w:cs="Times New Roman"/>
          <w:sz w:val="28"/>
          <w:szCs w:val="28"/>
          <w:lang w:eastAsia="ru-RU"/>
        </w:rPr>
      </w:pPr>
      <w:r w:rsidRPr="001807AA">
        <w:rPr>
          <w:rFonts w:ascii="Times New Roman" w:eastAsia="Times New Roman" w:hAnsi="Times New Roman" w:cs="Times New Roman"/>
          <w:sz w:val="28"/>
          <w:szCs w:val="28"/>
          <w:lang w:eastAsia="ru-RU"/>
        </w:rPr>
        <w:t>приказом Министерства культуры</w:t>
      </w:r>
    </w:p>
    <w:p w:rsidR="00796D97" w:rsidRPr="001807AA" w:rsidRDefault="00796D97" w:rsidP="0046410B">
      <w:pPr>
        <w:spacing w:after="0" w:line="360" w:lineRule="auto"/>
        <w:ind w:firstLine="5954"/>
        <w:rPr>
          <w:rFonts w:ascii="Times New Roman" w:eastAsia="Times New Roman" w:hAnsi="Times New Roman" w:cs="Times New Roman"/>
          <w:sz w:val="28"/>
          <w:szCs w:val="28"/>
          <w:lang w:eastAsia="ru-RU"/>
        </w:rPr>
      </w:pPr>
      <w:r w:rsidRPr="001807AA">
        <w:rPr>
          <w:rFonts w:ascii="Times New Roman" w:eastAsia="Times New Roman" w:hAnsi="Times New Roman" w:cs="Times New Roman"/>
          <w:sz w:val="28"/>
          <w:szCs w:val="28"/>
          <w:lang w:eastAsia="ru-RU"/>
        </w:rPr>
        <w:t>Республики Татарстан</w:t>
      </w:r>
    </w:p>
    <w:p w:rsidR="00796D97" w:rsidRDefault="00796D97" w:rsidP="0046410B">
      <w:pPr>
        <w:spacing w:after="0"/>
        <w:jc w:val="center"/>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Pr="009E5F3C">
        <w:rPr>
          <w:rFonts w:ascii="Times New Roman" w:eastAsia="Times New Roman" w:hAnsi="Times New Roman" w:cs="Times New Roman"/>
          <w:sz w:val="28"/>
          <w:szCs w:val="28"/>
          <w:lang w:eastAsia="ru-RU"/>
        </w:rPr>
        <w:t>от ____________ № ________</w:t>
      </w:r>
    </w:p>
    <w:p w:rsidR="00796D97" w:rsidRDefault="00796D97" w:rsidP="0046410B">
      <w:pPr>
        <w:spacing w:after="0"/>
        <w:rPr>
          <w:rFonts w:ascii="Times New Roman" w:hAnsi="Times New Roman"/>
          <w:sz w:val="28"/>
          <w:szCs w:val="28"/>
        </w:rPr>
      </w:pPr>
    </w:p>
    <w:p w:rsidR="00796D97" w:rsidRPr="00F47006" w:rsidRDefault="00796D97" w:rsidP="0046410B">
      <w:pPr>
        <w:spacing w:after="0"/>
        <w:jc w:val="center"/>
        <w:rPr>
          <w:rFonts w:ascii="Times New Roman" w:hAnsi="Times New Roman"/>
          <w:sz w:val="28"/>
          <w:szCs w:val="28"/>
        </w:rPr>
      </w:pPr>
      <w:r w:rsidRPr="00F47006">
        <w:rPr>
          <w:rFonts w:ascii="Times New Roman" w:hAnsi="Times New Roman"/>
          <w:sz w:val="28"/>
          <w:szCs w:val="28"/>
        </w:rPr>
        <w:t>Состав</w:t>
      </w:r>
    </w:p>
    <w:p w:rsidR="00796D97" w:rsidRDefault="00D63920" w:rsidP="0046410B">
      <w:pPr>
        <w:spacing w:after="0" w:line="360" w:lineRule="auto"/>
        <w:ind w:left="709"/>
        <w:jc w:val="center"/>
        <w:rPr>
          <w:rFonts w:ascii="Times New Roman" w:eastAsia="Times New Roman" w:hAnsi="Times New Roman" w:cs="Times New Roman"/>
          <w:sz w:val="28"/>
          <w:szCs w:val="28"/>
          <w:lang w:eastAsia="ru-RU"/>
        </w:rPr>
      </w:pPr>
      <w:r>
        <w:rPr>
          <w:rFonts w:ascii="Times New Roman" w:hAnsi="Times New Roman"/>
          <w:sz w:val="28"/>
          <w:szCs w:val="28"/>
        </w:rPr>
        <w:t xml:space="preserve">Конкурсной </w:t>
      </w:r>
      <w:r w:rsidR="007614E6">
        <w:rPr>
          <w:rFonts w:ascii="Times New Roman" w:hAnsi="Times New Roman"/>
          <w:sz w:val="28"/>
          <w:szCs w:val="28"/>
        </w:rPr>
        <w:t>к</w:t>
      </w:r>
      <w:r w:rsidR="00796D97" w:rsidRPr="00F47006">
        <w:rPr>
          <w:rFonts w:ascii="Times New Roman" w:hAnsi="Times New Roman"/>
          <w:sz w:val="28"/>
          <w:szCs w:val="28"/>
        </w:rPr>
        <w:t xml:space="preserve">омиссии </w:t>
      </w:r>
      <w:r w:rsidR="00B9005E">
        <w:rPr>
          <w:rFonts w:ascii="Times New Roman" w:eastAsia="Times New Roman" w:hAnsi="Times New Roman" w:cs="Times New Roman"/>
          <w:sz w:val="28"/>
          <w:szCs w:val="28"/>
          <w:lang w:eastAsia="ru-RU"/>
        </w:rPr>
        <w:t>Республиканского журналистского</w:t>
      </w:r>
    </w:p>
    <w:p w:rsidR="00796D97" w:rsidRDefault="00B9005E" w:rsidP="0046410B">
      <w:pPr>
        <w:spacing w:after="0" w:line="360"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конкурса</w:t>
      </w:r>
      <w:r w:rsidR="00796D97" w:rsidRPr="001807AA">
        <w:rPr>
          <w:rFonts w:ascii="Times New Roman" w:eastAsia="Times New Roman" w:hAnsi="Times New Roman" w:cs="Times New Roman"/>
          <w:sz w:val="28"/>
          <w:szCs w:val="28"/>
          <w:lang w:eastAsia="ru-RU"/>
        </w:rPr>
        <w:t xml:space="preserve"> </w:t>
      </w:r>
      <w:r w:rsidR="00796D97" w:rsidRPr="00E71ABF">
        <w:rPr>
          <w:rFonts w:ascii="Times New Roman" w:hAnsi="Times New Roman" w:cs="Times New Roman"/>
          <w:color w:val="000000" w:themeColor="text1"/>
          <w:sz w:val="28"/>
          <w:szCs w:val="28"/>
        </w:rPr>
        <w:t>«Культурное перо»</w:t>
      </w:r>
    </w:p>
    <w:p w:rsidR="00796D97" w:rsidRPr="003B1394" w:rsidRDefault="00796D97" w:rsidP="0046410B">
      <w:pPr>
        <w:spacing w:after="0" w:line="360" w:lineRule="auto"/>
        <w:jc w:val="center"/>
        <w:rPr>
          <w:rFonts w:ascii="Times New Roman" w:eastAsia="Times New Roman" w:hAnsi="Times New Roman" w:cs="Times New Roman"/>
          <w:sz w:val="28"/>
          <w:szCs w:val="28"/>
          <w:lang w:eastAsia="ru-RU"/>
        </w:rPr>
      </w:pPr>
      <w:r w:rsidRPr="00E71ABF">
        <w:rPr>
          <w:rFonts w:ascii="Times New Roman" w:hAnsi="Times New Roman" w:cs="Times New Roman"/>
          <w:color w:val="000000" w:themeColor="text1"/>
          <w:sz w:val="28"/>
          <w:szCs w:val="28"/>
        </w:rPr>
        <w:t>(«М</w:t>
      </w:r>
      <w:r w:rsidRPr="00E71ABF">
        <w:rPr>
          <w:rFonts w:ascii="Times New Roman" w:hAnsi="Times New Roman" w:cs="Times New Roman"/>
          <w:color w:val="000000" w:themeColor="text1"/>
          <w:sz w:val="28"/>
          <w:szCs w:val="28"/>
          <w:lang w:val="tt-RU"/>
        </w:rPr>
        <w:t>әдәният каләме</w:t>
      </w:r>
      <w:r w:rsidRPr="00E71AB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2021 году</w:t>
      </w:r>
    </w:p>
    <w:p w:rsidR="00796D97" w:rsidRPr="001D5EBC" w:rsidRDefault="00796D97" w:rsidP="0046410B">
      <w:pPr>
        <w:spacing w:after="0"/>
        <w:jc w:val="center"/>
        <w:rPr>
          <w:rFonts w:ascii="Times New Roman" w:hAnsi="Times New Roman" w:cs="Times New Roman"/>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68"/>
        <w:gridCol w:w="6930"/>
      </w:tblGrid>
      <w:tr w:rsidR="00796D97" w:rsidRPr="001D5EBC" w:rsidTr="00D01FD5">
        <w:trPr>
          <w:trHeight w:val="338"/>
        </w:trPr>
        <w:tc>
          <w:tcPr>
            <w:tcW w:w="709" w:type="dxa"/>
            <w:shd w:val="clear" w:color="auto" w:fill="auto"/>
            <w:vAlign w:val="center"/>
          </w:tcPr>
          <w:p w:rsidR="00796D97" w:rsidRPr="001D5EBC" w:rsidRDefault="00796D97" w:rsidP="0046410B">
            <w:pPr>
              <w:spacing w:after="0"/>
              <w:jc w:val="center"/>
              <w:rPr>
                <w:rFonts w:ascii="Times New Roman" w:eastAsia="Calibri" w:hAnsi="Times New Roman" w:cs="Times New Roman"/>
                <w:sz w:val="28"/>
                <w:szCs w:val="28"/>
              </w:rPr>
            </w:pPr>
            <w:r w:rsidRPr="001D5EBC">
              <w:rPr>
                <w:rFonts w:ascii="Times New Roman" w:eastAsia="Calibri" w:hAnsi="Times New Roman" w:cs="Times New Roman"/>
                <w:sz w:val="28"/>
                <w:szCs w:val="28"/>
              </w:rPr>
              <w:t>№ п/п</w:t>
            </w:r>
          </w:p>
        </w:tc>
        <w:tc>
          <w:tcPr>
            <w:tcW w:w="2568" w:type="dxa"/>
            <w:shd w:val="clear" w:color="auto" w:fill="auto"/>
            <w:vAlign w:val="center"/>
          </w:tcPr>
          <w:p w:rsidR="00796D97" w:rsidRDefault="00796D97" w:rsidP="0046410B">
            <w:pPr>
              <w:spacing w:after="0"/>
              <w:ind w:left="50"/>
              <w:jc w:val="center"/>
              <w:rPr>
                <w:rFonts w:ascii="Times New Roman" w:eastAsia="Calibri" w:hAnsi="Times New Roman" w:cs="Times New Roman"/>
                <w:sz w:val="28"/>
                <w:szCs w:val="28"/>
              </w:rPr>
            </w:pPr>
            <w:r w:rsidRPr="001D5EBC">
              <w:rPr>
                <w:rFonts w:ascii="Times New Roman" w:eastAsia="Calibri" w:hAnsi="Times New Roman" w:cs="Times New Roman"/>
                <w:sz w:val="28"/>
                <w:szCs w:val="28"/>
              </w:rPr>
              <w:t>Ф.И.О.</w:t>
            </w:r>
          </w:p>
          <w:p w:rsidR="0076618D" w:rsidRPr="001D5EBC" w:rsidRDefault="0076618D" w:rsidP="0046410B">
            <w:pPr>
              <w:spacing w:after="0"/>
              <w:ind w:left="50"/>
              <w:jc w:val="center"/>
              <w:rPr>
                <w:rFonts w:ascii="Times New Roman" w:eastAsia="Calibri" w:hAnsi="Times New Roman" w:cs="Times New Roman"/>
                <w:sz w:val="28"/>
                <w:szCs w:val="28"/>
              </w:rPr>
            </w:pPr>
            <w:r>
              <w:rPr>
                <w:rFonts w:ascii="Times New Roman" w:eastAsia="Calibri" w:hAnsi="Times New Roman" w:cs="Times New Roman"/>
                <w:sz w:val="28"/>
                <w:szCs w:val="28"/>
              </w:rPr>
              <w:t>(последнее – при наличии)</w:t>
            </w:r>
          </w:p>
        </w:tc>
        <w:tc>
          <w:tcPr>
            <w:tcW w:w="6930" w:type="dxa"/>
            <w:shd w:val="clear" w:color="auto" w:fill="auto"/>
            <w:vAlign w:val="center"/>
          </w:tcPr>
          <w:p w:rsidR="00796D97" w:rsidRPr="001D5EBC" w:rsidRDefault="00796D97" w:rsidP="0046410B">
            <w:pPr>
              <w:spacing w:after="0"/>
              <w:jc w:val="center"/>
              <w:rPr>
                <w:rFonts w:ascii="Times New Roman" w:eastAsia="Calibri" w:hAnsi="Times New Roman" w:cs="Times New Roman"/>
                <w:sz w:val="28"/>
                <w:szCs w:val="28"/>
              </w:rPr>
            </w:pPr>
            <w:r w:rsidRPr="001D5EBC">
              <w:rPr>
                <w:rFonts w:ascii="Times New Roman" w:eastAsia="Calibri" w:hAnsi="Times New Roman" w:cs="Times New Roman"/>
                <w:sz w:val="28"/>
                <w:szCs w:val="28"/>
              </w:rPr>
              <w:t>Должность</w:t>
            </w:r>
          </w:p>
        </w:tc>
      </w:tr>
      <w:tr w:rsidR="00796D97" w:rsidRPr="001D5EBC" w:rsidTr="00D01FD5">
        <w:tc>
          <w:tcPr>
            <w:tcW w:w="709" w:type="dxa"/>
            <w:shd w:val="clear" w:color="auto" w:fill="auto"/>
          </w:tcPr>
          <w:p w:rsidR="00796D97" w:rsidRPr="001D5EBC" w:rsidRDefault="00796D97" w:rsidP="0046410B">
            <w:pPr>
              <w:pStyle w:val="a3"/>
              <w:numPr>
                <w:ilvl w:val="0"/>
                <w:numId w:val="1"/>
              </w:numPr>
              <w:spacing w:after="0" w:line="240" w:lineRule="auto"/>
              <w:ind w:left="600" w:hanging="567"/>
              <w:jc w:val="center"/>
              <w:rPr>
                <w:rFonts w:ascii="Times New Roman" w:hAnsi="Times New Roman" w:cs="Times New Roman"/>
                <w:sz w:val="28"/>
                <w:szCs w:val="28"/>
              </w:rPr>
            </w:pPr>
          </w:p>
        </w:tc>
        <w:tc>
          <w:tcPr>
            <w:tcW w:w="2568" w:type="dxa"/>
            <w:shd w:val="clear" w:color="auto" w:fill="auto"/>
          </w:tcPr>
          <w:p w:rsidR="00796D97" w:rsidRPr="00F51902" w:rsidRDefault="00796D97" w:rsidP="0046410B">
            <w:pPr>
              <w:spacing w:after="0"/>
              <w:rPr>
                <w:rFonts w:ascii="Times New Roman" w:hAnsi="Times New Roman" w:cs="Times New Roman"/>
                <w:sz w:val="28"/>
                <w:szCs w:val="28"/>
              </w:rPr>
            </w:pPr>
            <w:r w:rsidRPr="001D5EBC">
              <w:rPr>
                <w:rFonts w:ascii="Times New Roman" w:hAnsi="Times New Roman" w:cs="Times New Roman"/>
                <w:color w:val="000000"/>
                <w:sz w:val="28"/>
                <w:szCs w:val="28"/>
              </w:rPr>
              <w:t xml:space="preserve">Аюпова </w:t>
            </w:r>
            <w:proofErr w:type="spellStart"/>
            <w:r w:rsidRPr="001D5EBC">
              <w:rPr>
                <w:rFonts w:ascii="Times New Roman" w:hAnsi="Times New Roman" w:cs="Times New Roman"/>
                <w:color w:val="000000"/>
                <w:sz w:val="28"/>
                <w:szCs w:val="28"/>
              </w:rPr>
              <w:t>Ирада</w:t>
            </w:r>
            <w:proofErr w:type="spellEnd"/>
            <w:r w:rsidRPr="001D5EBC">
              <w:rPr>
                <w:rFonts w:ascii="Times New Roman" w:hAnsi="Times New Roman" w:cs="Times New Roman"/>
                <w:color w:val="000000"/>
                <w:sz w:val="28"/>
                <w:szCs w:val="28"/>
              </w:rPr>
              <w:t xml:space="preserve">                                                </w:t>
            </w:r>
            <w:proofErr w:type="spellStart"/>
            <w:r w:rsidRPr="001D5EBC">
              <w:rPr>
                <w:rFonts w:ascii="Times New Roman" w:hAnsi="Times New Roman" w:cs="Times New Roman"/>
                <w:color w:val="000000"/>
                <w:sz w:val="28"/>
                <w:szCs w:val="28"/>
              </w:rPr>
              <w:t>Хафизяновна</w:t>
            </w:r>
            <w:proofErr w:type="spellEnd"/>
            <w:r w:rsidRPr="001D5EBC">
              <w:rPr>
                <w:rFonts w:ascii="Times New Roman" w:hAnsi="Times New Roman" w:cs="Times New Roman"/>
                <w:color w:val="000000"/>
                <w:sz w:val="28"/>
                <w:szCs w:val="28"/>
              </w:rPr>
              <w:t xml:space="preserve">                                                  </w:t>
            </w:r>
          </w:p>
        </w:tc>
        <w:tc>
          <w:tcPr>
            <w:tcW w:w="6930" w:type="dxa"/>
            <w:shd w:val="clear" w:color="auto" w:fill="auto"/>
          </w:tcPr>
          <w:p w:rsidR="00796D97" w:rsidRPr="00F51902" w:rsidRDefault="00796D97" w:rsidP="0046410B">
            <w:pPr>
              <w:spacing w:after="0"/>
              <w:rPr>
                <w:rFonts w:ascii="Times New Roman" w:hAnsi="Times New Roman" w:cs="Times New Roman"/>
                <w:color w:val="000000"/>
                <w:sz w:val="28"/>
                <w:szCs w:val="28"/>
              </w:rPr>
            </w:pPr>
            <w:r w:rsidRPr="001D5EBC">
              <w:rPr>
                <w:rFonts w:ascii="Times New Roman" w:hAnsi="Times New Roman" w:cs="Times New Roman"/>
                <w:color w:val="000000"/>
                <w:sz w:val="28"/>
                <w:szCs w:val="28"/>
              </w:rPr>
              <w:t>министр культуры Республики Татарстан,</w:t>
            </w:r>
            <w:r w:rsidR="007614E6">
              <w:rPr>
                <w:rFonts w:ascii="Times New Roman" w:hAnsi="Times New Roman" w:cs="Times New Roman"/>
                <w:color w:val="000000"/>
                <w:sz w:val="28"/>
                <w:szCs w:val="28"/>
              </w:rPr>
              <w:t xml:space="preserve"> председатель к</w:t>
            </w:r>
            <w:r w:rsidRPr="001D5EBC">
              <w:rPr>
                <w:rFonts w:ascii="Times New Roman" w:hAnsi="Times New Roman" w:cs="Times New Roman"/>
                <w:color w:val="000000"/>
                <w:sz w:val="28"/>
                <w:szCs w:val="28"/>
              </w:rPr>
              <w:t>омиссии</w:t>
            </w:r>
          </w:p>
        </w:tc>
      </w:tr>
      <w:tr w:rsidR="00796D97" w:rsidRPr="001D5EBC" w:rsidTr="00D01FD5">
        <w:tc>
          <w:tcPr>
            <w:tcW w:w="709" w:type="dxa"/>
            <w:shd w:val="clear" w:color="auto" w:fill="auto"/>
          </w:tcPr>
          <w:p w:rsidR="00796D97" w:rsidRPr="001D5EBC" w:rsidRDefault="00796D97" w:rsidP="0046410B">
            <w:pPr>
              <w:pStyle w:val="a3"/>
              <w:numPr>
                <w:ilvl w:val="0"/>
                <w:numId w:val="1"/>
              </w:numPr>
              <w:spacing w:after="0" w:line="240" w:lineRule="auto"/>
              <w:ind w:left="600" w:hanging="567"/>
              <w:jc w:val="center"/>
              <w:rPr>
                <w:rFonts w:ascii="Times New Roman" w:hAnsi="Times New Roman" w:cs="Times New Roman"/>
                <w:sz w:val="28"/>
                <w:szCs w:val="28"/>
              </w:rPr>
            </w:pPr>
          </w:p>
        </w:tc>
        <w:tc>
          <w:tcPr>
            <w:tcW w:w="2568" w:type="dxa"/>
            <w:shd w:val="clear" w:color="auto" w:fill="auto"/>
          </w:tcPr>
          <w:p w:rsidR="00056E1D" w:rsidRPr="001D5EBC" w:rsidRDefault="00056E1D" w:rsidP="0046410B">
            <w:pPr>
              <w:pStyle w:val="3"/>
              <w:shd w:val="clear" w:color="auto" w:fill="FFFFFF"/>
              <w:spacing w:before="0" w:beforeAutospacing="0" w:after="0" w:afterAutospacing="0" w:line="240" w:lineRule="atLeast"/>
              <w:jc w:val="both"/>
              <w:rPr>
                <w:b w:val="0"/>
                <w:bCs w:val="0"/>
                <w:color w:val="222222"/>
                <w:sz w:val="28"/>
                <w:szCs w:val="28"/>
              </w:rPr>
            </w:pPr>
            <w:r w:rsidRPr="001D5EBC">
              <w:rPr>
                <w:b w:val="0"/>
                <w:color w:val="000000"/>
                <w:sz w:val="28"/>
                <w:szCs w:val="28"/>
              </w:rPr>
              <w:t xml:space="preserve">Аминов Ильшат </w:t>
            </w:r>
            <w:proofErr w:type="spellStart"/>
            <w:r w:rsidRPr="001D5EBC">
              <w:rPr>
                <w:b w:val="0"/>
                <w:color w:val="000000"/>
                <w:sz w:val="28"/>
                <w:szCs w:val="28"/>
              </w:rPr>
              <w:t>Юнусович</w:t>
            </w:r>
            <w:proofErr w:type="spellEnd"/>
            <w:r w:rsidRPr="001D5EBC">
              <w:rPr>
                <w:b w:val="0"/>
                <w:color w:val="000000"/>
                <w:sz w:val="28"/>
                <w:szCs w:val="28"/>
              </w:rPr>
              <w:t xml:space="preserve">                         </w:t>
            </w:r>
          </w:p>
          <w:p w:rsidR="00796D97" w:rsidRPr="001D5EBC" w:rsidRDefault="00796D97" w:rsidP="0046410B">
            <w:pPr>
              <w:spacing w:after="0"/>
              <w:jc w:val="both"/>
              <w:rPr>
                <w:rFonts w:ascii="Times New Roman" w:hAnsi="Times New Roman" w:cs="Times New Roman"/>
                <w:bCs/>
                <w:color w:val="000000"/>
                <w:sz w:val="28"/>
                <w:szCs w:val="28"/>
                <w:shd w:val="clear" w:color="auto" w:fill="FFFFFF"/>
              </w:rPr>
            </w:pPr>
          </w:p>
        </w:tc>
        <w:tc>
          <w:tcPr>
            <w:tcW w:w="6930" w:type="dxa"/>
            <w:shd w:val="clear" w:color="auto" w:fill="auto"/>
          </w:tcPr>
          <w:p w:rsidR="00F51902" w:rsidRPr="001D5EBC" w:rsidRDefault="001A2429" w:rsidP="0046410B">
            <w:pPr>
              <w:spacing w:after="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д</w:t>
            </w:r>
            <w:r w:rsidR="00056E1D">
              <w:rPr>
                <w:rFonts w:ascii="Times New Roman" w:hAnsi="Times New Roman" w:cs="Times New Roman"/>
                <w:bCs/>
                <w:color w:val="000000"/>
                <w:sz w:val="28"/>
                <w:szCs w:val="28"/>
                <w:shd w:val="clear" w:color="auto" w:fill="FFFFFF"/>
              </w:rPr>
              <w:t xml:space="preserve">епутат Государственного Совета Республики Татарстан шестого созыва, </w:t>
            </w:r>
            <w:r w:rsidR="0063247E">
              <w:rPr>
                <w:rFonts w:ascii="Times New Roman" w:hAnsi="Times New Roman" w:cs="Times New Roman"/>
                <w:bCs/>
                <w:color w:val="000000"/>
                <w:sz w:val="28"/>
                <w:szCs w:val="28"/>
                <w:shd w:val="clear" w:color="auto" w:fill="FFFFFF"/>
              </w:rPr>
              <w:t>генеральный директор Телерадиокомпании «Новый Век» (ТНВ), заместитель председателя Комиссии</w:t>
            </w:r>
            <w:r w:rsidR="00D03984">
              <w:rPr>
                <w:rFonts w:ascii="Times New Roman" w:hAnsi="Times New Roman" w:cs="Times New Roman"/>
                <w:bCs/>
                <w:color w:val="000000"/>
                <w:sz w:val="28"/>
                <w:szCs w:val="28"/>
                <w:shd w:val="clear" w:color="auto" w:fill="FFFFFF"/>
              </w:rPr>
              <w:t xml:space="preserve"> (по согласованию)</w:t>
            </w:r>
          </w:p>
        </w:tc>
      </w:tr>
      <w:tr w:rsidR="00796D97" w:rsidRPr="001D5EBC" w:rsidTr="00D01FD5">
        <w:tc>
          <w:tcPr>
            <w:tcW w:w="709" w:type="dxa"/>
            <w:shd w:val="clear" w:color="auto" w:fill="auto"/>
          </w:tcPr>
          <w:p w:rsidR="00796D97" w:rsidRPr="001D5EBC" w:rsidRDefault="00796D97" w:rsidP="0046410B">
            <w:pPr>
              <w:pStyle w:val="a3"/>
              <w:numPr>
                <w:ilvl w:val="0"/>
                <w:numId w:val="1"/>
              </w:numPr>
              <w:spacing w:after="0" w:line="240" w:lineRule="auto"/>
              <w:ind w:left="600" w:hanging="567"/>
              <w:jc w:val="center"/>
              <w:rPr>
                <w:rFonts w:ascii="Times New Roman" w:hAnsi="Times New Roman" w:cs="Times New Roman"/>
                <w:sz w:val="28"/>
                <w:szCs w:val="28"/>
              </w:rPr>
            </w:pPr>
          </w:p>
        </w:tc>
        <w:tc>
          <w:tcPr>
            <w:tcW w:w="2568" w:type="dxa"/>
            <w:shd w:val="clear" w:color="auto" w:fill="auto"/>
          </w:tcPr>
          <w:p w:rsidR="00056E1D" w:rsidRPr="0063247E" w:rsidRDefault="00056E1D" w:rsidP="0046410B">
            <w:pPr>
              <w:pStyle w:val="3"/>
              <w:shd w:val="clear" w:color="auto" w:fill="FFFFFF"/>
              <w:spacing w:before="0" w:beforeAutospacing="0" w:after="0" w:afterAutospacing="0" w:line="240" w:lineRule="atLeast"/>
              <w:jc w:val="both"/>
              <w:rPr>
                <w:b w:val="0"/>
                <w:color w:val="000000"/>
                <w:sz w:val="28"/>
                <w:szCs w:val="28"/>
              </w:rPr>
            </w:pPr>
            <w:r w:rsidRPr="0063247E">
              <w:rPr>
                <w:b w:val="0"/>
                <w:color w:val="000000"/>
                <w:sz w:val="28"/>
                <w:szCs w:val="28"/>
                <w:shd w:val="clear" w:color="auto" w:fill="FFFFFF"/>
              </w:rPr>
              <w:t xml:space="preserve">Агеева        Любовь Владимировна           </w:t>
            </w:r>
          </w:p>
          <w:p w:rsidR="00796D97" w:rsidRPr="0063247E" w:rsidRDefault="00796D97" w:rsidP="0046410B">
            <w:pPr>
              <w:pStyle w:val="3"/>
              <w:shd w:val="clear" w:color="auto" w:fill="FFFFFF"/>
              <w:spacing w:before="0" w:beforeAutospacing="0" w:after="0" w:afterAutospacing="0" w:line="240" w:lineRule="atLeast"/>
              <w:jc w:val="both"/>
              <w:rPr>
                <w:b w:val="0"/>
                <w:sz w:val="28"/>
                <w:szCs w:val="28"/>
              </w:rPr>
            </w:pPr>
          </w:p>
        </w:tc>
        <w:tc>
          <w:tcPr>
            <w:tcW w:w="6930" w:type="dxa"/>
            <w:shd w:val="clear" w:color="auto" w:fill="auto"/>
          </w:tcPr>
          <w:p w:rsidR="00056E1D" w:rsidRPr="0063247E" w:rsidRDefault="00056E1D" w:rsidP="00DD3143">
            <w:pPr>
              <w:pStyle w:val="3"/>
              <w:shd w:val="clear" w:color="auto" w:fill="FFFFFF"/>
              <w:spacing w:before="0" w:beforeAutospacing="0" w:after="0" w:afterAutospacing="0" w:line="240" w:lineRule="atLeast"/>
              <w:jc w:val="both"/>
              <w:rPr>
                <w:b w:val="0"/>
                <w:bCs w:val="0"/>
                <w:color w:val="222222"/>
                <w:sz w:val="28"/>
                <w:szCs w:val="28"/>
              </w:rPr>
            </w:pPr>
            <w:r w:rsidRPr="0063247E">
              <w:rPr>
                <w:b w:val="0"/>
                <w:color w:val="000000"/>
                <w:sz w:val="28"/>
                <w:szCs w:val="28"/>
                <w:shd w:val="clear" w:color="auto" w:fill="FFFFFF"/>
              </w:rPr>
              <w:t>главный редактор</w:t>
            </w:r>
            <w:r w:rsidR="00DD3143">
              <w:rPr>
                <w:b w:val="0"/>
                <w:color w:val="000000"/>
                <w:sz w:val="28"/>
                <w:szCs w:val="28"/>
                <w:shd w:val="clear" w:color="auto" w:fill="FFFFFF"/>
              </w:rPr>
              <w:t xml:space="preserve"> фонда «Редакция газеты Казанские истории»</w:t>
            </w:r>
            <w:r w:rsidRPr="0063247E">
              <w:rPr>
                <w:b w:val="0"/>
                <w:color w:val="000000"/>
                <w:sz w:val="28"/>
                <w:szCs w:val="28"/>
                <w:shd w:val="clear" w:color="auto" w:fill="FFFFFF"/>
              </w:rPr>
              <w:t xml:space="preserve"> </w:t>
            </w:r>
            <w:r w:rsidR="00D03984" w:rsidRPr="00D03984">
              <w:rPr>
                <w:b w:val="0"/>
                <w:bCs w:val="0"/>
                <w:color w:val="000000"/>
                <w:sz w:val="28"/>
                <w:szCs w:val="28"/>
                <w:shd w:val="clear" w:color="auto" w:fill="FFFFFF"/>
              </w:rPr>
              <w:t>(по согласованию)</w:t>
            </w:r>
          </w:p>
        </w:tc>
      </w:tr>
      <w:tr w:rsidR="00796D97" w:rsidRPr="001D5EBC" w:rsidTr="00D01FD5">
        <w:tc>
          <w:tcPr>
            <w:tcW w:w="709" w:type="dxa"/>
            <w:shd w:val="clear" w:color="auto" w:fill="auto"/>
          </w:tcPr>
          <w:p w:rsidR="00796D97" w:rsidRPr="001D5EBC" w:rsidRDefault="00796D97" w:rsidP="0046410B">
            <w:pPr>
              <w:pStyle w:val="a3"/>
              <w:numPr>
                <w:ilvl w:val="0"/>
                <w:numId w:val="1"/>
              </w:numPr>
              <w:spacing w:after="0" w:line="240" w:lineRule="auto"/>
              <w:ind w:left="600" w:hanging="567"/>
              <w:rPr>
                <w:rFonts w:ascii="Times New Roman" w:hAnsi="Times New Roman" w:cs="Times New Roman"/>
                <w:sz w:val="28"/>
                <w:szCs w:val="28"/>
              </w:rPr>
            </w:pPr>
          </w:p>
        </w:tc>
        <w:tc>
          <w:tcPr>
            <w:tcW w:w="2568" w:type="dxa"/>
            <w:shd w:val="clear" w:color="auto" w:fill="auto"/>
          </w:tcPr>
          <w:p w:rsidR="00796D97" w:rsidRPr="001D5EBC" w:rsidRDefault="00796D97" w:rsidP="0046410B">
            <w:pPr>
              <w:shd w:val="clear" w:color="auto" w:fill="FFFFFF"/>
              <w:spacing w:after="0"/>
              <w:outlineLvl w:val="1"/>
              <w:rPr>
                <w:rFonts w:ascii="Times New Roman" w:hAnsi="Times New Roman" w:cs="Times New Roman"/>
                <w:color w:val="000000"/>
                <w:sz w:val="28"/>
                <w:szCs w:val="28"/>
              </w:rPr>
            </w:pPr>
            <w:r w:rsidRPr="001D5EBC">
              <w:rPr>
                <w:rFonts w:ascii="Times New Roman" w:hAnsi="Times New Roman" w:cs="Times New Roman"/>
                <w:color w:val="000000"/>
                <w:sz w:val="28"/>
                <w:szCs w:val="28"/>
              </w:rPr>
              <w:t xml:space="preserve">Баканов Роман Петрович                             </w:t>
            </w:r>
          </w:p>
        </w:tc>
        <w:tc>
          <w:tcPr>
            <w:tcW w:w="6930" w:type="dxa"/>
            <w:shd w:val="clear" w:color="auto" w:fill="auto"/>
          </w:tcPr>
          <w:p w:rsidR="0076618D" w:rsidRPr="0076618D" w:rsidRDefault="001A2429" w:rsidP="0046410B">
            <w:pPr>
              <w:pStyle w:val="3"/>
              <w:shd w:val="clear" w:color="auto" w:fill="FFFFFF"/>
              <w:spacing w:before="0" w:beforeAutospacing="0" w:after="0" w:afterAutospacing="0"/>
              <w:jc w:val="both"/>
              <w:rPr>
                <w:b w:val="0"/>
                <w:color w:val="222222"/>
                <w:sz w:val="28"/>
                <w:szCs w:val="28"/>
              </w:rPr>
            </w:pPr>
            <w:r>
              <w:rPr>
                <w:b w:val="0"/>
                <w:color w:val="000000"/>
                <w:sz w:val="28"/>
                <w:szCs w:val="28"/>
              </w:rPr>
              <w:t>д</w:t>
            </w:r>
            <w:r w:rsidR="0046410B">
              <w:rPr>
                <w:b w:val="0"/>
                <w:color w:val="000000"/>
                <w:sz w:val="28"/>
                <w:szCs w:val="28"/>
              </w:rPr>
              <w:t xml:space="preserve">оцент </w:t>
            </w:r>
            <w:r w:rsidR="00796D97" w:rsidRPr="0076618D">
              <w:rPr>
                <w:b w:val="0"/>
                <w:color w:val="000000"/>
                <w:sz w:val="28"/>
                <w:szCs w:val="28"/>
              </w:rPr>
              <w:t xml:space="preserve">Высшей школы журналистики и </w:t>
            </w:r>
            <w:proofErr w:type="spellStart"/>
            <w:r w:rsidR="00796D97" w:rsidRPr="0076618D">
              <w:rPr>
                <w:b w:val="0"/>
                <w:color w:val="000000"/>
                <w:sz w:val="28"/>
                <w:szCs w:val="28"/>
              </w:rPr>
              <w:t>медикоммуникаций</w:t>
            </w:r>
            <w:proofErr w:type="spellEnd"/>
            <w:r w:rsidR="00796D97" w:rsidRPr="0076618D">
              <w:rPr>
                <w:b w:val="0"/>
                <w:color w:val="000000"/>
                <w:sz w:val="28"/>
                <w:szCs w:val="28"/>
              </w:rPr>
              <w:t xml:space="preserve"> </w:t>
            </w:r>
            <w:r w:rsidR="0076618D" w:rsidRPr="0076618D">
              <w:rPr>
                <w:b w:val="0"/>
                <w:sz w:val="28"/>
                <w:szCs w:val="28"/>
              </w:rPr>
              <w:t>Федерального государственного автономного образовательного учреждения</w:t>
            </w:r>
            <w:r w:rsidR="007614E6">
              <w:rPr>
                <w:b w:val="0"/>
                <w:sz w:val="28"/>
                <w:szCs w:val="28"/>
              </w:rPr>
              <w:t xml:space="preserve"> высшего образования «</w:t>
            </w:r>
            <w:r w:rsidR="0076618D" w:rsidRPr="0076618D">
              <w:rPr>
                <w:b w:val="0"/>
                <w:sz w:val="28"/>
                <w:szCs w:val="28"/>
              </w:rPr>
              <w:t>Казанский (Приволжский) федеральный университет</w:t>
            </w:r>
            <w:r w:rsidR="007614E6">
              <w:rPr>
                <w:b w:val="0"/>
                <w:sz w:val="28"/>
                <w:szCs w:val="28"/>
              </w:rPr>
              <w:t>»</w:t>
            </w:r>
            <w:r w:rsidR="00D03984">
              <w:rPr>
                <w:b w:val="0"/>
                <w:sz w:val="28"/>
                <w:szCs w:val="28"/>
              </w:rPr>
              <w:t xml:space="preserve"> </w:t>
            </w:r>
            <w:r w:rsidR="00D03984" w:rsidRPr="00D03984">
              <w:rPr>
                <w:b w:val="0"/>
                <w:bCs w:val="0"/>
                <w:color w:val="000000"/>
                <w:sz w:val="28"/>
                <w:szCs w:val="28"/>
                <w:shd w:val="clear" w:color="auto" w:fill="FFFFFF"/>
              </w:rPr>
              <w:t>(по согласованию)</w:t>
            </w:r>
          </w:p>
          <w:p w:rsidR="00796D97" w:rsidRPr="0076618D" w:rsidRDefault="00796D97" w:rsidP="0046410B">
            <w:pPr>
              <w:pStyle w:val="3"/>
              <w:shd w:val="clear" w:color="auto" w:fill="FFFFFF"/>
              <w:spacing w:before="0" w:beforeAutospacing="0" w:after="0" w:afterAutospacing="0"/>
              <w:jc w:val="both"/>
              <w:rPr>
                <w:b w:val="0"/>
                <w:color w:val="222222"/>
                <w:sz w:val="28"/>
                <w:szCs w:val="28"/>
              </w:rPr>
            </w:pPr>
          </w:p>
        </w:tc>
      </w:tr>
      <w:tr w:rsidR="00796D97" w:rsidRPr="001D5EBC" w:rsidTr="00F51902">
        <w:trPr>
          <w:trHeight w:val="1413"/>
        </w:trPr>
        <w:tc>
          <w:tcPr>
            <w:tcW w:w="709" w:type="dxa"/>
            <w:shd w:val="clear" w:color="auto" w:fill="auto"/>
          </w:tcPr>
          <w:p w:rsidR="00796D97" w:rsidRPr="001D5EBC" w:rsidRDefault="00796D97" w:rsidP="0046410B">
            <w:pPr>
              <w:pStyle w:val="a3"/>
              <w:numPr>
                <w:ilvl w:val="0"/>
                <w:numId w:val="1"/>
              </w:numPr>
              <w:spacing w:after="0" w:line="240" w:lineRule="auto"/>
              <w:ind w:left="600" w:hanging="567"/>
              <w:rPr>
                <w:rFonts w:ascii="Times New Roman" w:hAnsi="Times New Roman" w:cs="Times New Roman"/>
                <w:sz w:val="28"/>
                <w:szCs w:val="28"/>
              </w:rPr>
            </w:pPr>
          </w:p>
        </w:tc>
        <w:tc>
          <w:tcPr>
            <w:tcW w:w="2568" w:type="dxa"/>
            <w:shd w:val="clear" w:color="auto" w:fill="auto"/>
          </w:tcPr>
          <w:p w:rsidR="00796D97" w:rsidRPr="001D5EBC" w:rsidRDefault="00796D97" w:rsidP="0046410B">
            <w:pPr>
              <w:shd w:val="clear" w:color="auto" w:fill="FFFFFF"/>
              <w:spacing w:after="0"/>
              <w:outlineLvl w:val="0"/>
              <w:rPr>
                <w:rFonts w:ascii="Times New Roman" w:hAnsi="Times New Roman" w:cs="Times New Roman"/>
                <w:bCs/>
                <w:kern w:val="36"/>
                <w:sz w:val="28"/>
                <w:szCs w:val="28"/>
              </w:rPr>
            </w:pPr>
            <w:r w:rsidRPr="001D5EBC">
              <w:rPr>
                <w:rFonts w:ascii="Times New Roman" w:hAnsi="Times New Roman" w:cs="Times New Roman"/>
                <w:color w:val="000000"/>
                <w:sz w:val="28"/>
                <w:szCs w:val="28"/>
              </w:rPr>
              <w:t xml:space="preserve">Валеев </w:t>
            </w:r>
            <w:proofErr w:type="spellStart"/>
            <w:r w:rsidRPr="001D5EBC">
              <w:rPr>
                <w:rFonts w:ascii="Times New Roman" w:hAnsi="Times New Roman" w:cs="Times New Roman"/>
                <w:color w:val="000000"/>
                <w:sz w:val="28"/>
                <w:szCs w:val="28"/>
              </w:rPr>
              <w:t>Римзиль</w:t>
            </w:r>
            <w:proofErr w:type="spellEnd"/>
            <w:r w:rsidRPr="001D5EBC">
              <w:rPr>
                <w:rFonts w:ascii="Times New Roman" w:hAnsi="Times New Roman" w:cs="Times New Roman"/>
                <w:color w:val="000000"/>
                <w:sz w:val="28"/>
                <w:szCs w:val="28"/>
              </w:rPr>
              <w:t xml:space="preserve"> </w:t>
            </w:r>
            <w:proofErr w:type="spellStart"/>
            <w:r w:rsidRPr="001D5EBC">
              <w:rPr>
                <w:rFonts w:ascii="Times New Roman" w:hAnsi="Times New Roman" w:cs="Times New Roman"/>
                <w:color w:val="000000"/>
                <w:sz w:val="28"/>
                <w:szCs w:val="28"/>
              </w:rPr>
              <w:t>Салихович</w:t>
            </w:r>
            <w:proofErr w:type="spellEnd"/>
            <w:r w:rsidRPr="001D5EBC">
              <w:rPr>
                <w:rFonts w:ascii="Times New Roman" w:hAnsi="Times New Roman" w:cs="Times New Roman"/>
                <w:color w:val="000000"/>
                <w:sz w:val="28"/>
                <w:szCs w:val="28"/>
              </w:rPr>
              <w:t xml:space="preserve">                    </w:t>
            </w:r>
          </w:p>
        </w:tc>
        <w:tc>
          <w:tcPr>
            <w:tcW w:w="6930" w:type="dxa"/>
            <w:shd w:val="clear" w:color="auto" w:fill="auto"/>
          </w:tcPr>
          <w:p w:rsidR="00796D97" w:rsidRPr="0076618D" w:rsidRDefault="00796D97" w:rsidP="0046410B">
            <w:pPr>
              <w:spacing w:after="0"/>
              <w:jc w:val="both"/>
              <w:rPr>
                <w:rFonts w:ascii="Times New Roman" w:hAnsi="Times New Roman" w:cs="Times New Roman"/>
                <w:bCs/>
                <w:iCs/>
                <w:color w:val="222222"/>
                <w:sz w:val="28"/>
                <w:szCs w:val="28"/>
                <w:shd w:val="clear" w:color="auto" w:fill="FFFFFF"/>
              </w:rPr>
            </w:pPr>
            <w:r w:rsidRPr="0076618D">
              <w:rPr>
                <w:rFonts w:ascii="Times New Roman" w:hAnsi="Times New Roman" w:cs="Times New Roman"/>
                <w:sz w:val="28"/>
                <w:szCs w:val="28"/>
              </w:rPr>
              <w:t>руководитель интернет–студии «</w:t>
            </w:r>
            <w:proofErr w:type="spellStart"/>
            <w:r w:rsidRPr="0076618D">
              <w:rPr>
                <w:rFonts w:ascii="Times New Roman" w:hAnsi="Times New Roman" w:cs="Times New Roman"/>
                <w:sz w:val="28"/>
                <w:szCs w:val="28"/>
              </w:rPr>
              <w:t>Дөнья</w:t>
            </w:r>
            <w:proofErr w:type="spellEnd"/>
            <w:r w:rsidRPr="0076618D">
              <w:rPr>
                <w:rFonts w:ascii="Times New Roman" w:hAnsi="Times New Roman" w:cs="Times New Roman"/>
                <w:sz w:val="28"/>
                <w:szCs w:val="28"/>
              </w:rPr>
              <w:t>» Исполкома</w:t>
            </w:r>
            <w:r w:rsidR="003F6466">
              <w:rPr>
                <w:rFonts w:ascii="Times New Roman" w:hAnsi="Times New Roman" w:cs="Times New Roman"/>
                <w:sz w:val="28"/>
                <w:szCs w:val="28"/>
              </w:rPr>
              <w:t xml:space="preserve"> межрегиональной общественной организации «Всемирный конгресс татар»</w:t>
            </w:r>
            <w:r w:rsidRPr="0076618D">
              <w:rPr>
                <w:rFonts w:ascii="Times New Roman" w:hAnsi="Times New Roman" w:cs="Times New Roman"/>
                <w:sz w:val="28"/>
                <w:szCs w:val="28"/>
              </w:rPr>
              <w:t>, заслуженный деятель культуры Республики Татарстан</w:t>
            </w:r>
            <w:r w:rsidR="00D03984">
              <w:rPr>
                <w:rFonts w:ascii="Times New Roman" w:hAnsi="Times New Roman" w:cs="Times New Roman"/>
                <w:sz w:val="28"/>
                <w:szCs w:val="28"/>
              </w:rPr>
              <w:t xml:space="preserve"> </w:t>
            </w:r>
            <w:r w:rsidR="00D03984">
              <w:rPr>
                <w:rFonts w:ascii="Times New Roman" w:hAnsi="Times New Roman" w:cs="Times New Roman"/>
                <w:bCs/>
                <w:color w:val="000000"/>
                <w:sz w:val="28"/>
                <w:szCs w:val="28"/>
                <w:shd w:val="clear" w:color="auto" w:fill="FFFFFF"/>
              </w:rPr>
              <w:t>(по согласованию)</w:t>
            </w:r>
          </w:p>
        </w:tc>
      </w:tr>
      <w:tr w:rsidR="00D21C90" w:rsidRPr="001D5EBC" w:rsidTr="00F51902">
        <w:trPr>
          <w:trHeight w:val="1413"/>
        </w:trPr>
        <w:tc>
          <w:tcPr>
            <w:tcW w:w="709" w:type="dxa"/>
            <w:shd w:val="clear" w:color="auto" w:fill="auto"/>
          </w:tcPr>
          <w:p w:rsidR="00D21C90" w:rsidRPr="001D5EBC" w:rsidRDefault="00D21C90" w:rsidP="0046410B">
            <w:pPr>
              <w:pStyle w:val="a3"/>
              <w:numPr>
                <w:ilvl w:val="0"/>
                <w:numId w:val="1"/>
              </w:numPr>
              <w:spacing w:after="0" w:line="240" w:lineRule="auto"/>
              <w:ind w:left="600" w:hanging="567"/>
              <w:rPr>
                <w:rFonts w:ascii="Times New Roman" w:hAnsi="Times New Roman" w:cs="Times New Roman"/>
                <w:sz w:val="28"/>
                <w:szCs w:val="28"/>
              </w:rPr>
            </w:pPr>
          </w:p>
        </w:tc>
        <w:tc>
          <w:tcPr>
            <w:tcW w:w="2568" w:type="dxa"/>
            <w:shd w:val="clear" w:color="auto" w:fill="auto"/>
          </w:tcPr>
          <w:p w:rsidR="00D21C90" w:rsidRPr="001D5EBC" w:rsidRDefault="00D21C90" w:rsidP="0046410B">
            <w:pPr>
              <w:shd w:val="clear" w:color="auto" w:fill="FFFFFF"/>
              <w:spacing w:after="0"/>
              <w:outlineLvl w:val="0"/>
              <w:rPr>
                <w:rFonts w:ascii="Times New Roman" w:hAnsi="Times New Roman" w:cs="Times New Roman"/>
                <w:color w:val="000000"/>
                <w:sz w:val="28"/>
                <w:szCs w:val="28"/>
              </w:rPr>
            </w:pPr>
            <w:r>
              <w:rPr>
                <w:rFonts w:ascii="Times New Roman" w:hAnsi="Times New Roman" w:cs="Times New Roman"/>
                <w:color w:val="000000"/>
                <w:sz w:val="28"/>
                <w:szCs w:val="28"/>
              </w:rPr>
              <w:t>Второв Дмитрий Юрьевич</w:t>
            </w:r>
          </w:p>
        </w:tc>
        <w:tc>
          <w:tcPr>
            <w:tcW w:w="6930" w:type="dxa"/>
            <w:shd w:val="clear" w:color="auto" w:fill="auto"/>
          </w:tcPr>
          <w:p w:rsidR="00D21C90" w:rsidRPr="0076618D" w:rsidRDefault="00D21C90" w:rsidP="00D21C90">
            <w:pPr>
              <w:spacing w:after="0"/>
              <w:jc w:val="both"/>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w:t>
            </w:r>
            <w:r>
              <w:rPr>
                <w:rFonts w:ascii="Times New Roman" w:hAnsi="Times New Roman" w:cs="Times New Roman"/>
                <w:color w:val="000000"/>
                <w:sz w:val="28"/>
                <w:szCs w:val="28"/>
              </w:rPr>
              <w:t>региональной общественной организации «Творческий союз - Союз журналистов Республики Татарстан»</w:t>
            </w:r>
          </w:p>
        </w:tc>
      </w:tr>
      <w:tr w:rsidR="00796D97" w:rsidRPr="001D5EBC" w:rsidTr="00D01FD5">
        <w:tc>
          <w:tcPr>
            <w:tcW w:w="709" w:type="dxa"/>
            <w:shd w:val="clear" w:color="auto" w:fill="auto"/>
          </w:tcPr>
          <w:p w:rsidR="00796D97" w:rsidRPr="001D5EBC" w:rsidRDefault="00796D97" w:rsidP="0046410B">
            <w:pPr>
              <w:pStyle w:val="a3"/>
              <w:numPr>
                <w:ilvl w:val="0"/>
                <w:numId w:val="1"/>
              </w:numPr>
              <w:spacing w:after="0" w:line="240" w:lineRule="auto"/>
              <w:ind w:left="600" w:hanging="567"/>
              <w:jc w:val="center"/>
              <w:rPr>
                <w:rFonts w:ascii="Times New Roman" w:hAnsi="Times New Roman" w:cs="Times New Roman"/>
                <w:sz w:val="28"/>
                <w:szCs w:val="28"/>
              </w:rPr>
            </w:pPr>
          </w:p>
        </w:tc>
        <w:tc>
          <w:tcPr>
            <w:tcW w:w="2568" w:type="dxa"/>
            <w:shd w:val="clear" w:color="auto" w:fill="auto"/>
          </w:tcPr>
          <w:p w:rsidR="00796D97" w:rsidRPr="001D5EBC" w:rsidRDefault="00796D97" w:rsidP="0046410B">
            <w:pPr>
              <w:spacing w:after="0"/>
              <w:jc w:val="both"/>
              <w:rPr>
                <w:rFonts w:ascii="Times New Roman" w:eastAsia="Calibri" w:hAnsi="Times New Roman" w:cs="Times New Roman"/>
                <w:sz w:val="28"/>
                <w:szCs w:val="28"/>
              </w:rPr>
            </w:pPr>
            <w:proofErr w:type="spellStart"/>
            <w:r w:rsidRPr="001D5EBC">
              <w:rPr>
                <w:rFonts w:ascii="Times New Roman" w:hAnsi="Times New Roman" w:cs="Times New Roman"/>
                <w:color w:val="000000"/>
                <w:sz w:val="28"/>
                <w:szCs w:val="28"/>
              </w:rPr>
              <w:t>Гарифуллин</w:t>
            </w:r>
            <w:proofErr w:type="spellEnd"/>
            <w:r w:rsidRPr="001D5EBC">
              <w:rPr>
                <w:rFonts w:ascii="Times New Roman" w:hAnsi="Times New Roman" w:cs="Times New Roman"/>
                <w:color w:val="000000"/>
                <w:sz w:val="28"/>
                <w:szCs w:val="28"/>
              </w:rPr>
              <w:t xml:space="preserve"> </w:t>
            </w:r>
            <w:proofErr w:type="spellStart"/>
            <w:r w:rsidRPr="001D5EBC">
              <w:rPr>
                <w:rFonts w:ascii="Times New Roman" w:hAnsi="Times New Roman" w:cs="Times New Roman"/>
                <w:color w:val="000000"/>
                <w:sz w:val="28"/>
                <w:szCs w:val="28"/>
              </w:rPr>
              <w:t>Васил</w:t>
            </w:r>
            <w:proofErr w:type="spellEnd"/>
            <w:r w:rsidRPr="001D5EBC">
              <w:rPr>
                <w:rFonts w:ascii="Times New Roman" w:hAnsi="Times New Roman" w:cs="Times New Roman"/>
                <w:color w:val="000000"/>
                <w:sz w:val="28"/>
                <w:szCs w:val="28"/>
              </w:rPr>
              <w:t xml:space="preserve"> </w:t>
            </w:r>
            <w:proofErr w:type="spellStart"/>
            <w:r w:rsidRPr="001D5EBC">
              <w:rPr>
                <w:rFonts w:ascii="Times New Roman" w:hAnsi="Times New Roman" w:cs="Times New Roman"/>
                <w:color w:val="000000"/>
                <w:sz w:val="28"/>
                <w:szCs w:val="28"/>
              </w:rPr>
              <w:t>Загитович</w:t>
            </w:r>
            <w:proofErr w:type="spellEnd"/>
            <w:r w:rsidRPr="001D5EBC">
              <w:rPr>
                <w:rFonts w:ascii="Times New Roman" w:hAnsi="Times New Roman" w:cs="Times New Roman"/>
                <w:color w:val="000000"/>
                <w:sz w:val="28"/>
                <w:szCs w:val="28"/>
              </w:rPr>
              <w:t xml:space="preserve">                    </w:t>
            </w:r>
          </w:p>
        </w:tc>
        <w:tc>
          <w:tcPr>
            <w:tcW w:w="6930" w:type="dxa"/>
            <w:shd w:val="clear" w:color="auto" w:fill="auto"/>
          </w:tcPr>
          <w:p w:rsidR="00796D97" w:rsidRPr="0076618D" w:rsidRDefault="00796D97" w:rsidP="0046410B">
            <w:pPr>
              <w:spacing w:after="0"/>
              <w:jc w:val="both"/>
              <w:rPr>
                <w:rFonts w:ascii="Times New Roman" w:hAnsi="Times New Roman" w:cs="Times New Roman"/>
                <w:color w:val="000000"/>
                <w:sz w:val="28"/>
                <w:szCs w:val="28"/>
                <w:shd w:val="clear" w:color="auto" w:fill="FFFFFF"/>
              </w:rPr>
            </w:pPr>
            <w:r w:rsidRPr="0076618D">
              <w:rPr>
                <w:rFonts w:ascii="Times New Roman" w:hAnsi="Times New Roman" w:cs="Times New Roman"/>
                <w:color w:val="000000"/>
                <w:sz w:val="28"/>
                <w:szCs w:val="28"/>
                <w:shd w:val="clear" w:color="auto" w:fill="FFFFFF"/>
              </w:rPr>
              <w:t>профессор Высшей школы ж</w:t>
            </w:r>
            <w:r w:rsidR="0076618D" w:rsidRPr="0076618D">
              <w:rPr>
                <w:rFonts w:ascii="Times New Roman" w:hAnsi="Times New Roman" w:cs="Times New Roman"/>
                <w:color w:val="000000"/>
                <w:sz w:val="28"/>
                <w:szCs w:val="28"/>
                <w:shd w:val="clear" w:color="auto" w:fill="FFFFFF"/>
              </w:rPr>
              <w:t xml:space="preserve">урналистики и </w:t>
            </w:r>
            <w:proofErr w:type="spellStart"/>
            <w:r w:rsidR="0076618D" w:rsidRPr="0076618D">
              <w:rPr>
                <w:rFonts w:ascii="Times New Roman" w:hAnsi="Times New Roman" w:cs="Times New Roman"/>
                <w:color w:val="000000"/>
                <w:sz w:val="28"/>
                <w:szCs w:val="28"/>
                <w:shd w:val="clear" w:color="auto" w:fill="FFFFFF"/>
              </w:rPr>
              <w:t>медиакоммуникаций</w:t>
            </w:r>
            <w:proofErr w:type="spellEnd"/>
            <w:r w:rsidR="0076618D" w:rsidRPr="0076618D">
              <w:rPr>
                <w:rFonts w:ascii="Times New Roman" w:hAnsi="Times New Roman" w:cs="Times New Roman"/>
                <w:color w:val="000000"/>
                <w:sz w:val="28"/>
                <w:szCs w:val="28"/>
                <w:shd w:val="clear" w:color="auto" w:fill="FFFFFF"/>
              </w:rPr>
              <w:t xml:space="preserve"> </w:t>
            </w:r>
            <w:r w:rsidR="0076618D" w:rsidRPr="0076618D">
              <w:rPr>
                <w:rFonts w:ascii="Times New Roman" w:hAnsi="Times New Roman" w:cs="Times New Roman"/>
                <w:sz w:val="28"/>
                <w:szCs w:val="28"/>
              </w:rPr>
              <w:t xml:space="preserve">Федерального государственного автономного образовательного учреждения высшего </w:t>
            </w:r>
            <w:r w:rsidR="007614E6">
              <w:rPr>
                <w:rFonts w:ascii="Times New Roman" w:hAnsi="Times New Roman" w:cs="Times New Roman"/>
                <w:sz w:val="28"/>
                <w:szCs w:val="28"/>
              </w:rPr>
              <w:t>образования «</w:t>
            </w:r>
            <w:r w:rsidR="0076618D" w:rsidRPr="0076618D">
              <w:rPr>
                <w:rFonts w:ascii="Times New Roman" w:hAnsi="Times New Roman" w:cs="Times New Roman"/>
                <w:sz w:val="28"/>
                <w:szCs w:val="28"/>
              </w:rPr>
              <w:t>Казанский (Приво</w:t>
            </w:r>
            <w:r w:rsidR="007614E6">
              <w:rPr>
                <w:rFonts w:ascii="Times New Roman" w:hAnsi="Times New Roman" w:cs="Times New Roman"/>
                <w:sz w:val="28"/>
                <w:szCs w:val="28"/>
              </w:rPr>
              <w:t xml:space="preserve">лжский) федеральный университет» </w:t>
            </w:r>
            <w:r w:rsidR="00D03984">
              <w:rPr>
                <w:rFonts w:ascii="Times New Roman" w:hAnsi="Times New Roman" w:cs="Times New Roman"/>
                <w:bCs/>
                <w:color w:val="000000"/>
                <w:sz w:val="28"/>
                <w:szCs w:val="28"/>
                <w:shd w:val="clear" w:color="auto" w:fill="FFFFFF"/>
              </w:rPr>
              <w:t>(по согласованию)</w:t>
            </w:r>
          </w:p>
        </w:tc>
      </w:tr>
      <w:tr w:rsidR="00D21C90" w:rsidRPr="001D5EBC" w:rsidTr="00D01FD5">
        <w:tc>
          <w:tcPr>
            <w:tcW w:w="709" w:type="dxa"/>
            <w:shd w:val="clear" w:color="auto" w:fill="auto"/>
          </w:tcPr>
          <w:p w:rsidR="00D21C90" w:rsidRPr="001D5EBC" w:rsidRDefault="00D21C90" w:rsidP="0046410B">
            <w:pPr>
              <w:pStyle w:val="a3"/>
              <w:numPr>
                <w:ilvl w:val="0"/>
                <w:numId w:val="1"/>
              </w:numPr>
              <w:spacing w:after="0" w:line="240" w:lineRule="auto"/>
              <w:ind w:left="600" w:hanging="567"/>
              <w:jc w:val="center"/>
              <w:rPr>
                <w:rFonts w:ascii="Times New Roman" w:hAnsi="Times New Roman" w:cs="Times New Roman"/>
                <w:sz w:val="28"/>
                <w:szCs w:val="28"/>
              </w:rPr>
            </w:pPr>
          </w:p>
        </w:tc>
        <w:tc>
          <w:tcPr>
            <w:tcW w:w="2568" w:type="dxa"/>
            <w:shd w:val="clear" w:color="auto" w:fill="auto"/>
          </w:tcPr>
          <w:p w:rsidR="00D21C90" w:rsidRPr="001D5EBC" w:rsidRDefault="00D21C90" w:rsidP="0046410B">
            <w:pPr>
              <w:spacing w:after="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Миргалимов</w:t>
            </w:r>
            <w:proofErr w:type="spellEnd"/>
            <w:r>
              <w:rPr>
                <w:rFonts w:ascii="Times New Roman" w:hAnsi="Times New Roman" w:cs="Times New Roman"/>
                <w:color w:val="000000"/>
                <w:sz w:val="28"/>
                <w:szCs w:val="28"/>
              </w:rPr>
              <w:t xml:space="preserve"> Ильдар </w:t>
            </w:r>
            <w:proofErr w:type="spellStart"/>
            <w:r>
              <w:rPr>
                <w:rFonts w:ascii="Times New Roman" w:hAnsi="Times New Roman" w:cs="Times New Roman"/>
                <w:color w:val="000000"/>
                <w:sz w:val="28"/>
                <w:szCs w:val="28"/>
              </w:rPr>
              <w:t>Флусович</w:t>
            </w:r>
            <w:proofErr w:type="spellEnd"/>
          </w:p>
        </w:tc>
        <w:tc>
          <w:tcPr>
            <w:tcW w:w="6930" w:type="dxa"/>
            <w:shd w:val="clear" w:color="auto" w:fill="auto"/>
          </w:tcPr>
          <w:p w:rsidR="00D21C90" w:rsidRPr="0076618D" w:rsidRDefault="00D21C90" w:rsidP="0046410B">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заместитель руководителя Республиканского </w:t>
            </w:r>
            <w:r w:rsidR="00B22E7B">
              <w:rPr>
                <w:rFonts w:ascii="Times New Roman" w:hAnsi="Times New Roman" w:cs="Times New Roman"/>
                <w:color w:val="000000"/>
                <w:sz w:val="28"/>
                <w:szCs w:val="28"/>
                <w:shd w:val="clear" w:color="auto" w:fill="FFFFFF"/>
              </w:rPr>
              <w:t>агентства</w:t>
            </w:r>
            <w:r>
              <w:rPr>
                <w:rFonts w:ascii="Times New Roman" w:hAnsi="Times New Roman" w:cs="Times New Roman"/>
                <w:color w:val="000000"/>
                <w:sz w:val="28"/>
                <w:szCs w:val="28"/>
                <w:shd w:val="clear" w:color="auto" w:fill="FFFFFF"/>
              </w:rPr>
              <w:t xml:space="preserve"> по печати и массовым коммуникациям «Татмедиа»</w:t>
            </w:r>
          </w:p>
        </w:tc>
      </w:tr>
      <w:tr w:rsidR="00D21C90" w:rsidRPr="001D5EBC" w:rsidTr="00D01FD5">
        <w:tc>
          <w:tcPr>
            <w:tcW w:w="709" w:type="dxa"/>
            <w:shd w:val="clear" w:color="auto" w:fill="auto"/>
          </w:tcPr>
          <w:p w:rsidR="00D21C90" w:rsidRPr="001D5EBC" w:rsidRDefault="00D21C90" w:rsidP="0046410B">
            <w:pPr>
              <w:pStyle w:val="a3"/>
              <w:numPr>
                <w:ilvl w:val="0"/>
                <w:numId w:val="1"/>
              </w:numPr>
              <w:spacing w:after="0" w:line="240" w:lineRule="auto"/>
              <w:ind w:left="600" w:hanging="567"/>
              <w:jc w:val="center"/>
              <w:rPr>
                <w:rFonts w:ascii="Times New Roman" w:hAnsi="Times New Roman" w:cs="Times New Roman"/>
                <w:sz w:val="28"/>
                <w:szCs w:val="28"/>
              </w:rPr>
            </w:pPr>
          </w:p>
        </w:tc>
        <w:tc>
          <w:tcPr>
            <w:tcW w:w="2568" w:type="dxa"/>
            <w:shd w:val="clear" w:color="auto" w:fill="auto"/>
          </w:tcPr>
          <w:p w:rsidR="00D21C90" w:rsidRPr="001D5EBC" w:rsidRDefault="00D21C90" w:rsidP="0046410B">
            <w:pPr>
              <w:spacing w:after="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Мифтахова</w:t>
            </w:r>
            <w:proofErr w:type="spellEnd"/>
            <w:r>
              <w:rPr>
                <w:rFonts w:ascii="Times New Roman" w:hAnsi="Times New Roman" w:cs="Times New Roman"/>
                <w:color w:val="000000"/>
                <w:sz w:val="28"/>
                <w:szCs w:val="28"/>
              </w:rPr>
              <w:t xml:space="preserve"> Алсу Равилевна</w:t>
            </w:r>
          </w:p>
        </w:tc>
        <w:tc>
          <w:tcPr>
            <w:tcW w:w="6930" w:type="dxa"/>
            <w:shd w:val="clear" w:color="auto" w:fill="auto"/>
          </w:tcPr>
          <w:p w:rsidR="00D21C90" w:rsidRPr="00D21C90" w:rsidRDefault="00D21C90" w:rsidP="0046410B">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w:t>
            </w:r>
            <w:r w:rsidRPr="00D21C90">
              <w:rPr>
                <w:rFonts w:ascii="Times New Roman" w:hAnsi="Times New Roman" w:cs="Times New Roman"/>
                <w:color w:val="000000"/>
                <w:sz w:val="28"/>
                <w:szCs w:val="28"/>
                <w:shd w:val="clear" w:color="auto" w:fill="FFFFFF"/>
              </w:rPr>
              <w:t>иректор государственного бюджетного учреждения «Ресурсный центр внедрения инноваций и сохранения традиций в сфере культуры Республики Татарстан»</w:t>
            </w:r>
          </w:p>
        </w:tc>
      </w:tr>
      <w:tr w:rsidR="00F51902" w:rsidRPr="001D5EBC" w:rsidTr="00D01FD5">
        <w:tc>
          <w:tcPr>
            <w:tcW w:w="709" w:type="dxa"/>
            <w:shd w:val="clear" w:color="auto" w:fill="auto"/>
          </w:tcPr>
          <w:p w:rsidR="00F51902" w:rsidRPr="001D5EBC" w:rsidRDefault="00F51902" w:rsidP="0046410B">
            <w:pPr>
              <w:pStyle w:val="a3"/>
              <w:numPr>
                <w:ilvl w:val="0"/>
                <w:numId w:val="1"/>
              </w:numPr>
              <w:spacing w:after="0" w:line="240" w:lineRule="auto"/>
              <w:ind w:left="600" w:hanging="567"/>
              <w:rPr>
                <w:rFonts w:ascii="Times New Roman" w:hAnsi="Times New Roman" w:cs="Times New Roman"/>
                <w:sz w:val="28"/>
                <w:szCs w:val="28"/>
              </w:rPr>
            </w:pPr>
          </w:p>
        </w:tc>
        <w:tc>
          <w:tcPr>
            <w:tcW w:w="2568" w:type="dxa"/>
            <w:shd w:val="clear" w:color="auto" w:fill="auto"/>
          </w:tcPr>
          <w:p w:rsidR="00F51902" w:rsidRPr="001D5EBC" w:rsidRDefault="00F51902" w:rsidP="0046410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Надыршина Айгуль Аликовна</w:t>
            </w:r>
          </w:p>
        </w:tc>
        <w:tc>
          <w:tcPr>
            <w:tcW w:w="6930" w:type="dxa"/>
            <w:shd w:val="clear" w:color="auto" w:fill="auto"/>
          </w:tcPr>
          <w:p w:rsidR="00F51902" w:rsidRPr="001D5EBC" w:rsidRDefault="00F51902" w:rsidP="007614E6">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ведущий специалист отдела взаимодействия со </w:t>
            </w:r>
            <w:r w:rsidR="007614E6">
              <w:rPr>
                <w:rFonts w:ascii="Times New Roman" w:hAnsi="Times New Roman" w:cs="Times New Roman"/>
                <w:color w:val="000000"/>
                <w:sz w:val="28"/>
                <w:szCs w:val="28"/>
              </w:rPr>
              <w:t xml:space="preserve">СМИ </w:t>
            </w:r>
            <w:r>
              <w:rPr>
                <w:rFonts w:ascii="Times New Roman" w:hAnsi="Times New Roman" w:cs="Times New Roman"/>
                <w:color w:val="000000"/>
                <w:sz w:val="28"/>
                <w:szCs w:val="28"/>
              </w:rPr>
              <w:t>и общественными организациями Министерства культуры Республики Татарстан, член</w:t>
            </w:r>
            <w:r w:rsidR="0046410B">
              <w:rPr>
                <w:rFonts w:ascii="Times New Roman" w:hAnsi="Times New Roman" w:cs="Times New Roman"/>
                <w:color w:val="000000"/>
                <w:sz w:val="28"/>
                <w:szCs w:val="28"/>
              </w:rPr>
              <w:t xml:space="preserve"> региональной общественной организации «Творческий союз - Союз журналистов Республики Татарстан»</w:t>
            </w:r>
            <w:r>
              <w:rPr>
                <w:rFonts w:ascii="Times New Roman" w:hAnsi="Times New Roman" w:cs="Times New Roman"/>
                <w:color w:val="000000"/>
                <w:sz w:val="28"/>
                <w:szCs w:val="28"/>
              </w:rPr>
              <w:t>, секретарь комиссии</w:t>
            </w:r>
            <w:r w:rsidR="00D03984">
              <w:rPr>
                <w:rFonts w:ascii="Times New Roman" w:hAnsi="Times New Roman" w:cs="Times New Roman"/>
                <w:color w:val="000000"/>
                <w:sz w:val="28"/>
                <w:szCs w:val="28"/>
              </w:rPr>
              <w:t xml:space="preserve"> </w:t>
            </w:r>
            <w:r w:rsidR="00D03984">
              <w:rPr>
                <w:rFonts w:ascii="Times New Roman" w:hAnsi="Times New Roman" w:cs="Times New Roman"/>
                <w:bCs/>
                <w:color w:val="000000"/>
                <w:sz w:val="28"/>
                <w:szCs w:val="28"/>
                <w:shd w:val="clear" w:color="auto" w:fill="FFFFFF"/>
              </w:rPr>
              <w:t>(по согласованию)</w:t>
            </w:r>
          </w:p>
        </w:tc>
      </w:tr>
      <w:tr w:rsidR="00796D97" w:rsidRPr="001D5EBC" w:rsidTr="00D01FD5">
        <w:tc>
          <w:tcPr>
            <w:tcW w:w="709" w:type="dxa"/>
            <w:shd w:val="clear" w:color="auto" w:fill="auto"/>
          </w:tcPr>
          <w:p w:rsidR="00796D97" w:rsidRPr="001D5EBC" w:rsidRDefault="00796D97" w:rsidP="0046410B">
            <w:pPr>
              <w:pStyle w:val="a3"/>
              <w:numPr>
                <w:ilvl w:val="0"/>
                <w:numId w:val="1"/>
              </w:numPr>
              <w:spacing w:after="0" w:line="240" w:lineRule="auto"/>
              <w:ind w:left="600" w:hanging="567"/>
              <w:rPr>
                <w:rFonts w:ascii="Times New Roman" w:hAnsi="Times New Roman" w:cs="Times New Roman"/>
                <w:sz w:val="28"/>
                <w:szCs w:val="28"/>
              </w:rPr>
            </w:pPr>
          </w:p>
        </w:tc>
        <w:tc>
          <w:tcPr>
            <w:tcW w:w="2568" w:type="dxa"/>
            <w:shd w:val="clear" w:color="auto" w:fill="auto"/>
          </w:tcPr>
          <w:p w:rsidR="00796D97" w:rsidRPr="001D5EBC" w:rsidRDefault="00796D97" w:rsidP="0046410B">
            <w:pPr>
              <w:spacing w:after="0"/>
              <w:jc w:val="both"/>
              <w:rPr>
                <w:rFonts w:ascii="Times New Roman" w:eastAsia="Calibri" w:hAnsi="Times New Roman" w:cs="Times New Roman"/>
                <w:sz w:val="28"/>
                <w:szCs w:val="28"/>
              </w:rPr>
            </w:pPr>
            <w:proofErr w:type="spellStart"/>
            <w:r w:rsidRPr="001D5EBC">
              <w:rPr>
                <w:rFonts w:ascii="Times New Roman" w:hAnsi="Times New Roman" w:cs="Times New Roman"/>
                <w:color w:val="000000"/>
                <w:sz w:val="28"/>
                <w:szCs w:val="28"/>
              </w:rPr>
              <w:t>Ратникова</w:t>
            </w:r>
            <w:proofErr w:type="spellEnd"/>
            <w:r w:rsidRPr="001D5EBC">
              <w:rPr>
                <w:rFonts w:ascii="Times New Roman" w:hAnsi="Times New Roman" w:cs="Times New Roman"/>
                <w:color w:val="000000"/>
                <w:sz w:val="28"/>
                <w:szCs w:val="28"/>
              </w:rPr>
              <w:t xml:space="preserve"> Римма </w:t>
            </w:r>
            <w:proofErr w:type="spellStart"/>
            <w:r w:rsidRPr="001D5EBC">
              <w:rPr>
                <w:rFonts w:ascii="Times New Roman" w:hAnsi="Times New Roman" w:cs="Times New Roman"/>
                <w:color w:val="000000"/>
                <w:sz w:val="28"/>
                <w:szCs w:val="28"/>
              </w:rPr>
              <w:t>Атласовна</w:t>
            </w:r>
            <w:proofErr w:type="spellEnd"/>
          </w:p>
        </w:tc>
        <w:tc>
          <w:tcPr>
            <w:tcW w:w="6930" w:type="dxa"/>
            <w:shd w:val="clear" w:color="auto" w:fill="auto"/>
          </w:tcPr>
          <w:p w:rsidR="00796D97" w:rsidRPr="00F51902" w:rsidRDefault="00796D97" w:rsidP="0046410B">
            <w:pPr>
              <w:spacing w:after="0"/>
              <w:jc w:val="both"/>
              <w:rPr>
                <w:rFonts w:ascii="Times New Roman" w:hAnsi="Times New Roman" w:cs="Times New Roman"/>
                <w:sz w:val="28"/>
                <w:szCs w:val="28"/>
              </w:rPr>
            </w:pPr>
            <w:r w:rsidRPr="001D5EBC">
              <w:rPr>
                <w:rFonts w:ascii="Times New Roman" w:hAnsi="Times New Roman" w:cs="Times New Roman"/>
                <w:bCs/>
                <w:sz w:val="28"/>
                <w:szCs w:val="28"/>
              </w:rPr>
              <w:t>Депутат Государственного Совета Р</w:t>
            </w:r>
            <w:r>
              <w:rPr>
                <w:rFonts w:ascii="Times New Roman" w:hAnsi="Times New Roman" w:cs="Times New Roman"/>
                <w:bCs/>
                <w:sz w:val="28"/>
                <w:szCs w:val="28"/>
              </w:rPr>
              <w:t xml:space="preserve">еспублики </w:t>
            </w:r>
            <w:r w:rsidRPr="001D5EBC">
              <w:rPr>
                <w:rFonts w:ascii="Times New Roman" w:hAnsi="Times New Roman" w:cs="Times New Roman"/>
                <w:bCs/>
                <w:sz w:val="28"/>
                <w:szCs w:val="28"/>
              </w:rPr>
              <w:t>Т</w:t>
            </w:r>
            <w:r>
              <w:rPr>
                <w:rFonts w:ascii="Times New Roman" w:hAnsi="Times New Roman" w:cs="Times New Roman"/>
                <w:bCs/>
                <w:sz w:val="28"/>
                <w:szCs w:val="28"/>
              </w:rPr>
              <w:t xml:space="preserve">атарстан </w:t>
            </w:r>
            <w:r w:rsidR="003F6466">
              <w:rPr>
                <w:rFonts w:ascii="Times New Roman" w:hAnsi="Times New Roman" w:cs="Times New Roman"/>
                <w:bCs/>
                <w:sz w:val="28"/>
                <w:szCs w:val="28"/>
              </w:rPr>
              <w:t>шестого созыва, председатель К</w:t>
            </w:r>
            <w:r w:rsidRPr="001D5EBC">
              <w:rPr>
                <w:rFonts w:ascii="Times New Roman" w:hAnsi="Times New Roman" w:cs="Times New Roman"/>
                <w:bCs/>
                <w:sz w:val="28"/>
                <w:szCs w:val="28"/>
              </w:rPr>
              <w:t>омиссии</w:t>
            </w:r>
            <w:r w:rsidRPr="001D5EBC">
              <w:rPr>
                <w:rFonts w:ascii="Times New Roman" w:hAnsi="Times New Roman" w:cs="Times New Roman"/>
                <w:sz w:val="28"/>
                <w:szCs w:val="28"/>
              </w:rPr>
              <w:t xml:space="preserve"> </w:t>
            </w:r>
            <w:r w:rsidR="003F6466">
              <w:rPr>
                <w:rFonts w:ascii="Times New Roman" w:hAnsi="Times New Roman" w:cs="Times New Roman"/>
                <w:sz w:val="28"/>
                <w:szCs w:val="28"/>
              </w:rPr>
              <w:t xml:space="preserve">Государственного Совета Республики Татарстан </w:t>
            </w:r>
            <w:r w:rsidRPr="001D5EBC">
              <w:rPr>
                <w:rFonts w:ascii="Times New Roman" w:hAnsi="Times New Roman" w:cs="Times New Roman"/>
                <w:bCs/>
                <w:sz w:val="28"/>
                <w:szCs w:val="28"/>
              </w:rPr>
              <w:t xml:space="preserve">по установлению идентичности текстов законов </w:t>
            </w:r>
            <w:r w:rsidR="00D03984">
              <w:rPr>
                <w:rFonts w:ascii="Times New Roman" w:hAnsi="Times New Roman" w:cs="Times New Roman"/>
                <w:bCs/>
                <w:sz w:val="28"/>
                <w:szCs w:val="28"/>
              </w:rPr>
              <w:t xml:space="preserve">на татарском и русском языках </w:t>
            </w:r>
            <w:r w:rsidR="00D03984">
              <w:rPr>
                <w:rFonts w:ascii="Times New Roman" w:hAnsi="Times New Roman" w:cs="Times New Roman"/>
                <w:bCs/>
                <w:color w:val="000000"/>
                <w:sz w:val="28"/>
                <w:szCs w:val="28"/>
                <w:shd w:val="clear" w:color="auto" w:fill="FFFFFF"/>
              </w:rPr>
              <w:t xml:space="preserve">(по </w:t>
            </w:r>
            <w:proofErr w:type="gramStart"/>
            <w:r w:rsidR="007614E6">
              <w:rPr>
                <w:rFonts w:ascii="Times New Roman" w:hAnsi="Times New Roman" w:cs="Times New Roman"/>
                <w:bCs/>
                <w:color w:val="000000"/>
                <w:sz w:val="28"/>
                <w:szCs w:val="28"/>
                <w:shd w:val="clear" w:color="auto" w:fill="FFFFFF"/>
              </w:rPr>
              <w:t>согласованию)</w:t>
            </w:r>
            <w:r w:rsidR="007614E6" w:rsidRPr="001D5EBC">
              <w:rPr>
                <w:rFonts w:ascii="Times New Roman" w:hAnsi="Times New Roman" w:cs="Times New Roman"/>
                <w:bCs/>
                <w:sz w:val="28"/>
                <w:szCs w:val="28"/>
              </w:rPr>
              <w:t xml:space="preserve">  </w:t>
            </w:r>
            <w:r w:rsidRPr="001D5EBC">
              <w:rPr>
                <w:rFonts w:ascii="Times New Roman" w:hAnsi="Times New Roman" w:cs="Times New Roman"/>
                <w:bCs/>
                <w:sz w:val="28"/>
                <w:szCs w:val="28"/>
              </w:rPr>
              <w:t xml:space="preserve"> </w:t>
            </w:r>
            <w:proofErr w:type="gramEnd"/>
            <w:r w:rsidRPr="001D5EBC">
              <w:rPr>
                <w:rFonts w:ascii="Times New Roman" w:hAnsi="Times New Roman" w:cs="Times New Roman"/>
                <w:bCs/>
                <w:sz w:val="28"/>
                <w:szCs w:val="28"/>
              </w:rPr>
              <w:t xml:space="preserve">                   </w:t>
            </w:r>
          </w:p>
        </w:tc>
      </w:tr>
      <w:tr w:rsidR="003F6466" w:rsidRPr="001D5EBC" w:rsidTr="00D01FD5">
        <w:tc>
          <w:tcPr>
            <w:tcW w:w="709" w:type="dxa"/>
            <w:shd w:val="clear" w:color="auto" w:fill="auto"/>
          </w:tcPr>
          <w:p w:rsidR="003F6466" w:rsidRPr="001D5EBC" w:rsidRDefault="003F6466" w:rsidP="0046410B">
            <w:pPr>
              <w:pStyle w:val="a3"/>
              <w:numPr>
                <w:ilvl w:val="0"/>
                <w:numId w:val="1"/>
              </w:numPr>
              <w:spacing w:after="0" w:line="240" w:lineRule="auto"/>
              <w:ind w:left="600" w:hanging="567"/>
              <w:rPr>
                <w:rFonts w:ascii="Times New Roman" w:hAnsi="Times New Roman" w:cs="Times New Roman"/>
                <w:sz w:val="28"/>
                <w:szCs w:val="28"/>
              </w:rPr>
            </w:pPr>
          </w:p>
        </w:tc>
        <w:tc>
          <w:tcPr>
            <w:tcW w:w="2568" w:type="dxa"/>
            <w:shd w:val="clear" w:color="auto" w:fill="auto"/>
          </w:tcPr>
          <w:p w:rsidR="003F6466" w:rsidRPr="0046410B" w:rsidRDefault="003F6466" w:rsidP="0046410B">
            <w:pPr>
              <w:spacing w:after="0"/>
              <w:jc w:val="both"/>
              <w:rPr>
                <w:rFonts w:ascii="Times New Roman" w:hAnsi="Times New Roman" w:cs="Times New Roman"/>
                <w:bCs/>
                <w:color w:val="000000"/>
                <w:sz w:val="28"/>
                <w:szCs w:val="28"/>
                <w:shd w:val="clear" w:color="auto" w:fill="FFFFFF"/>
              </w:rPr>
            </w:pPr>
            <w:r w:rsidRPr="0046410B">
              <w:rPr>
                <w:rFonts w:ascii="Times New Roman" w:hAnsi="Times New Roman" w:cs="Times New Roman"/>
                <w:bCs/>
                <w:color w:val="000000"/>
                <w:sz w:val="28"/>
                <w:szCs w:val="28"/>
                <w:shd w:val="clear" w:color="auto" w:fill="FFFFFF"/>
              </w:rPr>
              <w:t>Сафиуллина Раиса Гарифовна</w:t>
            </w:r>
          </w:p>
        </w:tc>
        <w:tc>
          <w:tcPr>
            <w:tcW w:w="6930" w:type="dxa"/>
            <w:shd w:val="clear" w:color="auto" w:fill="auto"/>
          </w:tcPr>
          <w:p w:rsidR="003F6466" w:rsidRPr="0046410B" w:rsidRDefault="003F6466" w:rsidP="0046410B">
            <w:pPr>
              <w:pStyle w:val="4"/>
              <w:shd w:val="clear" w:color="auto" w:fill="FFFFFF"/>
              <w:spacing w:before="0" w:after="0"/>
              <w:jc w:val="both"/>
              <w:rPr>
                <w:rFonts w:ascii="Times New Roman" w:hAnsi="Times New Roman" w:cs="Times New Roman"/>
                <w:b w:val="0"/>
                <w:noProof/>
              </w:rPr>
            </w:pPr>
            <w:r w:rsidRPr="0046410B">
              <w:rPr>
                <w:rFonts w:ascii="Times New Roman" w:eastAsia="Times New Roman" w:hAnsi="Times New Roman" w:cs="Times New Roman"/>
                <w:b w:val="0"/>
              </w:rPr>
              <w:t>Член Общественного Совета при Министерстве культуры Республики Татарстан, член Международной Конфедерации журналисто</w:t>
            </w:r>
            <w:r w:rsidR="0046410B" w:rsidRPr="0046410B">
              <w:rPr>
                <w:rFonts w:ascii="Times New Roman" w:eastAsia="Times New Roman" w:hAnsi="Times New Roman" w:cs="Times New Roman"/>
                <w:b w:val="0"/>
              </w:rPr>
              <w:t xml:space="preserve">в, член </w:t>
            </w:r>
            <w:r w:rsidR="0046410B" w:rsidRPr="0046410B">
              <w:rPr>
                <w:rFonts w:ascii="Times New Roman" w:hAnsi="Times New Roman" w:cs="Times New Roman"/>
                <w:b w:val="0"/>
                <w:color w:val="000000"/>
              </w:rPr>
              <w:t xml:space="preserve">региональной общественной организации </w:t>
            </w:r>
            <w:r w:rsidR="0046410B">
              <w:rPr>
                <w:rFonts w:ascii="Times New Roman" w:hAnsi="Times New Roman" w:cs="Times New Roman"/>
                <w:b w:val="0"/>
                <w:color w:val="000000"/>
              </w:rPr>
              <w:t>«Творческий с</w:t>
            </w:r>
            <w:r w:rsidR="0046410B" w:rsidRPr="0046410B">
              <w:rPr>
                <w:rFonts w:ascii="Times New Roman" w:hAnsi="Times New Roman" w:cs="Times New Roman"/>
                <w:b w:val="0"/>
                <w:color w:val="000000"/>
              </w:rPr>
              <w:t>оюз</w:t>
            </w:r>
            <w:r w:rsidR="0046410B">
              <w:rPr>
                <w:rFonts w:ascii="Times New Roman" w:hAnsi="Times New Roman" w:cs="Times New Roman"/>
                <w:b w:val="0"/>
                <w:color w:val="000000"/>
              </w:rPr>
              <w:t xml:space="preserve"> </w:t>
            </w:r>
            <w:r w:rsidR="0046410B" w:rsidRPr="0046410B">
              <w:rPr>
                <w:rFonts w:ascii="Times New Roman" w:hAnsi="Times New Roman" w:cs="Times New Roman"/>
                <w:b w:val="0"/>
                <w:color w:val="000000"/>
              </w:rPr>
              <w:t>-</w:t>
            </w:r>
            <w:r w:rsidR="0046410B">
              <w:rPr>
                <w:rFonts w:ascii="Times New Roman" w:hAnsi="Times New Roman" w:cs="Times New Roman"/>
                <w:b w:val="0"/>
                <w:color w:val="000000"/>
              </w:rPr>
              <w:t xml:space="preserve"> </w:t>
            </w:r>
            <w:r w:rsidR="0046410B" w:rsidRPr="0046410B">
              <w:rPr>
                <w:rFonts w:ascii="Times New Roman" w:hAnsi="Times New Roman" w:cs="Times New Roman"/>
                <w:b w:val="0"/>
                <w:color w:val="000000"/>
              </w:rPr>
              <w:t xml:space="preserve">Союз журналистов Республики Татарстан» </w:t>
            </w:r>
            <w:r w:rsidR="00D03984" w:rsidRPr="0046410B">
              <w:rPr>
                <w:rFonts w:ascii="Times New Roman" w:hAnsi="Times New Roman" w:cs="Times New Roman"/>
                <w:b w:val="0"/>
                <w:bCs w:val="0"/>
                <w:color w:val="000000"/>
                <w:shd w:val="clear" w:color="auto" w:fill="FFFFFF"/>
              </w:rPr>
              <w:t>(по согласованию)</w:t>
            </w:r>
          </w:p>
        </w:tc>
      </w:tr>
      <w:tr w:rsidR="003F6466" w:rsidRPr="001D5EBC" w:rsidTr="00D01FD5">
        <w:tc>
          <w:tcPr>
            <w:tcW w:w="709" w:type="dxa"/>
            <w:shd w:val="clear" w:color="auto" w:fill="auto"/>
          </w:tcPr>
          <w:p w:rsidR="003F6466" w:rsidRPr="001D5EBC" w:rsidRDefault="003F6466" w:rsidP="0046410B">
            <w:pPr>
              <w:pStyle w:val="a3"/>
              <w:numPr>
                <w:ilvl w:val="0"/>
                <w:numId w:val="1"/>
              </w:numPr>
              <w:spacing w:after="0" w:line="240" w:lineRule="auto"/>
              <w:ind w:left="600" w:hanging="567"/>
              <w:jc w:val="center"/>
              <w:rPr>
                <w:rFonts w:ascii="Times New Roman" w:hAnsi="Times New Roman" w:cs="Times New Roman"/>
                <w:sz w:val="28"/>
                <w:szCs w:val="28"/>
              </w:rPr>
            </w:pPr>
          </w:p>
        </w:tc>
        <w:tc>
          <w:tcPr>
            <w:tcW w:w="2568" w:type="dxa"/>
            <w:shd w:val="clear" w:color="auto" w:fill="auto"/>
          </w:tcPr>
          <w:p w:rsidR="003F6466" w:rsidRPr="001D5EBC" w:rsidRDefault="003F6466" w:rsidP="0046410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Шигабетдинов Руслан </w:t>
            </w:r>
            <w:proofErr w:type="spellStart"/>
            <w:r w:rsidR="00DE6AA8">
              <w:rPr>
                <w:rFonts w:ascii="Times New Roman" w:hAnsi="Times New Roman" w:cs="Times New Roman"/>
                <w:color w:val="000000"/>
                <w:sz w:val="28"/>
                <w:szCs w:val="28"/>
              </w:rPr>
              <w:t>Камилевич</w:t>
            </w:r>
            <w:proofErr w:type="spellEnd"/>
          </w:p>
        </w:tc>
        <w:tc>
          <w:tcPr>
            <w:tcW w:w="6930" w:type="dxa"/>
            <w:shd w:val="clear" w:color="auto" w:fill="auto"/>
          </w:tcPr>
          <w:p w:rsidR="003F6466" w:rsidRPr="00DE6AA8" w:rsidRDefault="003F6466" w:rsidP="0046410B">
            <w:pPr>
              <w:spacing w:after="0"/>
              <w:jc w:val="both"/>
              <w:rPr>
                <w:rFonts w:ascii="Times New Roman" w:hAnsi="Times New Roman" w:cs="Times New Roman"/>
                <w:color w:val="000000"/>
                <w:sz w:val="28"/>
                <w:szCs w:val="28"/>
              </w:rPr>
            </w:pPr>
            <w:r w:rsidRPr="00DE6AA8">
              <w:rPr>
                <w:rFonts w:ascii="Times New Roman" w:hAnsi="Times New Roman" w:cs="Times New Roman"/>
                <w:color w:val="000000"/>
                <w:sz w:val="28"/>
                <w:szCs w:val="28"/>
                <w:shd w:val="clear" w:color="auto" w:fill="FFFFFF"/>
              </w:rPr>
              <w:t>советник министра</w:t>
            </w:r>
            <w:r w:rsidR="00DE6AA8" w:rsidRPr="00DE6AA8">
              <w:rPr>
                <w:rFonts w:ascii="Times New Roman" w:hAnsi="Times New Roman" w:cs="Times New Roman"/>
                <w:color w:val="000000"/>
                <w:sz w:val="28"/>
                <w:szCs w:val="28"/>
                <w:shd w:val="clear" w:color="auto" w:fill="FFFFFF"/>
              </w:rPr>
              <w:t xml:space="preserve"> культуры Республики Татарстан, </w:t>
            </w:r>
            <w:r w:rsidRPr="00DE6AA8">
              <w:rPr>
                <w:rFonts w:ascii="Times New Roman" w:hAnsi="Times New Roman" w:cs="Times New Roman"/>
                <w:color w:val="000000"/>
                <w:sz w:val="28"/>
                <w:szCs w:val="28"/>
                <w:shd w:val="clear" w:color="auto" w:fill="FFFFFF"/>
              </w:rPr>
              <w:t>эксперт по пр</w:t>
            </w:r>
            <w:r w:rsidR="00DE6AA8" w:rsidRPr="00DE6AA8">
              <w:rPr>
                <w:rFonts w:ascii="Times New Roman" w:hAnsi="Times New Roman" w:cs="Times New Roman"/>
                <w:color w:val="000000"/>
                <w:sz w:val="28"/>
                <w:szCs w:val="28"/>
                <w:shd w:val="clear" w:color="auto" w:fill="FFFFFF"/>
              </w:rPr>
              <w:t>одвижению и развитию проектов Республики Та</w:t>
            </w:r>
            <w:r w:rsidR="00DE6AA8">
              <w:rPr>
                <w:rFonts w:ascii="Times New Roman" w:hAnsi="Times New Roman" w:cs="Times New Roman"/>
                <w:color w:val="000000"/>
                <w:sz w:val="28"/>
                <w:szCs w:val="28"/>
                <w:shd w:val="clear" w:color="auto" w:fill="FFFFFF"/>
              </w:rPr>
              <w:t>тарстан</w:t>
            </w:r>
            <w:r w:rsidRPr="00DE6AA8">
              <w:rPr>
                <w:rFonts w:ascii="Times New Roman" w:hAnsi="Times New Roman" w:cs="Times New Roman"/>
                <w:color w:val="000000"/>
                <w:sz w:val="28"/>
                <w:szCs w:val="28"/>
                <w:shd w:val="clear" w:color="auto" w:fill="FFFFFF"/>
              </w:rPr>
              <w:t xml:space="preserve"> в социальной сфере</w:t>
            </w:r>
            <w:r w:rsidR="00DE6AA8" w:rsidRPr="00DE6AA8">
              <w:rPr>
                <w:rFonts w:ascii="Times New Roman" w:hAnsi="Times New Roman" w:cs="Times New Roman"/>
                <w:color w:val="000000"/>
                <w:sz w:val="28"/>
                <w:szCs w:val="28"/>
                <w:shd w:val="clear" w:color="auto" w:fill="FFFFFF"/>
              </w:rPr>
              <w:t>, журналист</w:t>
            </w:r>
            <w:r w:rsidR="00DE6AA8">
              <w:rPr>
                <w:rFonts w:ascii="Times New Roman" w:hAnsi="Times New Roman" w:cs="Times New Roman"/>
                <w:color w:val="000000"/>
                <w:sz w:val="28"/>
                <w:szCs w:val="28"/>
                <w:shd w:val="clear" w:color="auto" w:fill="FFFFFF"/>
              </w:rPr>
              <w:t>,</w:t>
            </w:r>
            <w:r w:rsidR="00DE6AA8">
              <w:t xml:space="preserve"> </w:t>
            </w:r>
            <w:r w:rsidR="00DE6AA8">
              <w:rPr>
                <w:rFonts w:ascii="Times New Roman" w:hAnsi="Times New Roman" w:cs="Times New Roman"/>
                <w:color w:val="000000"/>
                <w:sz w:val="28"/>
                <w:szCs w:val="28"/>
                <w:shd w:val="clear" w:color="auto" w:fill="FFFFFF"/>
              </w:rPr>
              <w:t>в</w:t>
            </w:r>
            <w:r w:rsidR="00DE6AA8" w:rsidRPr="00DE6AA8">
              <w:rPr>
                <w:rFonts w:ascii="Times New Roman" w:hAnsi="Times New Roman" w:cs="Times New Roman"/>
                <w:color w:val="000000"/>
                <w:sz w:val="28"/>
                <w:szCs w:val="28"/>
                <w:shd w:val="clear" w:color="auto" w:fill="FFFFFF"/>
              </w:rPr>
              <w:t>едущий</w:t>
            </w:r>
            <w:r w:rsidR="00DE6AA8">
              <w:rPr>
                <w:rFonts w:ascii="Times New Roman" w:hAnsi="Times New Roman" w:cs="Times New Roman"/>
                <w:color w:val="000000"/>
                <w:sz w:val="28"/>
                <w:szCs w:val="28"/>
                <w:shd w:val="clear" w:color="auto" w:fill="FFFFFF"/>
              </w:rPr>
              <w:t xml:space="preserve"> программ на радиостанциях</w:t>
            </w:r>
            <w:r w:rsidR="0046410B">
              <w:rPr>
                <w:rFonts w:ascii="Times New Roman" w:hAnsi="Times New Roman" w:cs="Times New Roman"/>
                <w:color w:val="000000"/>
                <w:sz w:val="28"/>
                <w:szCs w:val="28"/>
                <w:shd w:val="clear" w:color="auto" w:fill="FFFFFF"/>
              </w:rPr>
              <w:t xml:space="preserve"> закрытого акционерного общества</w:t>
            </w:r>
            <w:r w:rsidR="00DE6AA8" w:rsidRPr="00DE6AA8">
              <w:rPr>
                <w:rFonts w:ascii="Times New Roman" w:hAnsi="Times New Roman" w:cs="Times New Roman"/>
                <w:color w:val="000000"/>
                <w:sz w:val="28"/>
                <w:szCs w:val="28"/>
                <w:shd w:val="clear" w:color="auto" w:fill="FFFFFF"/>
              </w:rPr>
              <w:t xml:space="preserve"> </w:t>
            </w:r>
            <w:r w:rsidR="00DE6AA8">
              <w:rPr>
                <w:rFonts w:ascii="Times New Roman" w:hAnsi="Times New Roman" w:cs="Times New Roman"/>
                <w:color w:val="000000"/>
                <w:sz w:val="28"/>
                <w:szCs w:val="28"/>
                <w:shd w:val="clear" w:color="auto" w:fill="FFFFFF"/>
              </w:rPr>
              <w:t>«</w:t>
            </w:r>
            <w:r w:rsidR="00DE6AA8" w:rsidRPr="00DE6AA8">
              <w:rPr>
                <w:rFonts w:ascii="Times New Roman" w:hAnsi="Times New Roman" w:cs="Times New Roman"/>
                <w:color w:val="000000"/>
                <w:sz w:val="28"/>
                <w:szCs w:val="28"/>
                <w:shd w:val="clear" w:color="auto" w:fill="FFFFFF"/>
              </w:rPr>
              <w:t>Эхо Москвы</w:t>
            </w:r>
            <w:r w:rsidR="00DE6AA8">
              <w:rPr>
                <w:rFonts w:ascii="Times New Roman" w:hAnsi="Times New Roman" w:cs="Times New Roman"/>
                <w:color w:val="000000"/>
                <w:sz w:val="28"/>
                <w:szCs w:val="28"/>
                <w:shd w:val="clear" w:color="auto" w:fill="FFFFFF"/>
              </w:rPr>
              <w:t>»</w:t>
            </w:r>
            <w:r w:rsidR="007614E6">
              <w:rPr>
                <w:rFonts w:ascii="Times New Roman" w:hAnsi="Times New Roman" w:cs="Times New Roman"/>
                <w:color w:val="000000"/>
                <w:sz w:val="28"/>
                <w:szCs w:val="28"/>
                <w:shd w:val="clear" w:color="auto" w:fill="FFFFFF"/>
              </w:rPr>
              <w:t xml:space="preserve"> в Казани </w:t>
            </w:r>
            <w:r w:rsidR="007614E6" w:rsidRPr="00DE6AA8">
              <w:rPr>
                <w:rFonts w:ascii="Times New Roman" w:hAnsi="Times New Roman" w:cs="Times New Roman"/>
                <w:color w:val="000000"/>
                <w:sz w:val="28"/>
                <w:szCs w:val="28"/>
                <w:shd w:val="clear" w:color="auto" w:fill="FFFFFF"/>
              </w:rPr>
              <w:t xml:space="preserve">и </w:t>
            </w:r>
            <w:r w:rsidR="007614E6">
              <w:rPr>
                <w:rFonts w:ascii="Times New Roman" w:hAnsi="Times New Roman" w:cs="Times New Roman"/>
                <w:color w:val="000000"/>
                <w:sz w:val="28"/>
                <w:szCs w:val="28"/>
                <w:shd w:val="clear" w:color="auto" w:fill="FFFFFF"/>
              </w:rPr>
              <w:t xml:space="preserve">общества </w:t>
            </w:r>
            <w:r w:rsidR="0046410B">
              <w:rPr>
                <w:rFonts w:ascii="Times New Roman" w:hAnsi="Times New Roman" w:cs="Times New Roman"/>
                <w:color w:val="000000"/>
                <w:sz w:val="28"/>
                <w:szCs w:val="28"/>
                <w:shd w:val="clear" w:color="auto" w:fill="FFFFFF"/>
              </w:rPr>
              <w:t xml:space="preserve">с ограниченной ответственностью </w:t>
            </w:r>
            <w:r w:rsidR="00DE6AA8">
              <w:rPr>
                <w:rFonts w:ascii="Times New Roman" w:hAnsi="Times New Roman" w:cs="Times New Roman"/>
                <w:color w:val="000000"/>
                <w:sz w:val="28"/>
                <w:szCs w:val="28"/>
                <w:shd w:val="clear" w:color="auto" w:fill="FFFFFF"/>
              </w:rPr>
              <w:t>«</w:t>
            </w:r>
            <w:r w:rsidR="00DE6AA8" w:rsidRPr="00DE6AA8">
              <w:rPr>
                <w:rFonts w:ascii="Times New Roman" w:hAnsi="Times New Roman" w:cs="Times New Roman"/>
                <w:color w:val="000000"/>
                <w:sz w:val="28"/>
                <w:szCs w:val="28"/>
                <w:shd w:val="clear" w:color="auto" w:fill="FFFFFF"/>
              </w:rPr>
              <w:t>Бим-радио</w:t>
            </w:r>
            <w:r w:rsidR="00DE6AA8">
              <w:rPr>
                <w:rFonts w:ascii="Times New Roman" w:hAnsi="Times New Roman" w:cs="Times New Roman"/>
                <w:color w:val="000000"/>
                <w:sz w:val="28"/>
                <w:szCs w:val="28"/>
                <w:shd w:val="clear" w:color="auto" w:fill="FFFFFF"/>
              </w:rPr>
              <w:t>»</w:t>
            </w:r>
            <w:r w:rsidR="00D03984">
              <w:rPr>
                <w:rFonts w:ascii="Times New Roman" w:hAnsi="Times New Roman" w:cs="Times New Roman"/>
                <w:color w:val="000000"/>
                <w:sz w:val="28"/>
                <w:szCs w:val="28"/>
                <w:shd w:val="clear" w:color="auto" w:fill="FFFFFF"/>
              </w:rPr>
              <w:t xml:space="preserve"> </w:t>
            </w:r>
            <w:r w:rsidR="00D03984">
              <w:rPr>
                <w:rFonts w:ascii="Times New Roman" w:hAnsi="Times New Roman" w:cs="Times New Roman"/>
                <w:bCs/>
                <w:color w:val="000000"/>
                <w:sz w:val="28"/>
                <w:szCs w:val="28"/>
                <w:shd w:val="clear" w:color="auto" w:fill="FFFFFF"/>
              </w:rPr>
              <w:t>(по согласованию)</w:t>
            </w:r>
          </w:p>
        </w:tc>
      </w:tr>
      <w:tr w:rsidR="00DD5E3C" w:rsidRPr="001D5EBC" w:rsidTr="00D01FD5">
        <w:tc>
          <w:tcPr>
            <w:tcW w:w="709" w:type="dxa"/>
            <w:shd w:val="clear" w:color="auto" w:fill="auto"/>
          </w:tcPr>
          <w:p w:rsidR="00DD5E3C" w:rsidRPr="001D5EBC" w:rsidRDefault="00DD5E3C" w:rsidP="0046410B">
            <w:pPr>
              <w:pStyle w:val="a3"/>
              <w:numPr>
                <w:ilvl w:val="0"/>
                <w:numId w:val="1"/>
              </w:numPr>
              <w:spacing w:after="0" w:line="240" w:lineRule="auto"/>
              <w:ind w:left="600" w:hanging="567"/>
              <w:jc w:val="center"/>
              <w:rPr>
                <w:rFonts w:ascii="Times New Roman" w:hAnsi="Times New Roman" w:cs="Times New Roman"/>
                <w:sz w:val="28"/>
                <w:szCs w:val="28"/>
              </w:rPr>
            </w:pPr>
          </w:p>
        </w:tc>
        <w:tc>
          <w:tcPr>
            <w:tcW w:w="2568" w:type="dxa"/>
            <w:shd w:val="clear" w:color="auto" w:fill="auto"/>
          </w:tcPr>
          <w:p w:rsidR="00DD5E3C" w:rsidRDefault="00DD5E3C" w:rsidP="0046410B">
            <w:pPr>
              <w:spacing w:after="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Шигапова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Ильсеяр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Ильдусовна</w:t>
            </w:r>
            <w:proofErr w:type="spellEnd"/>
            <w:r>
              <w:rPr>
                <w:rFonts w:ascii="Times New Roman" w:hAnsi="Times New Roman" w:cs="Times New Roman"/>
                <w:color w:val="000000"/>
                <w:sz w:val="28"/>
                <w:szCs w:val="28"/>
              </w:rPr>
              <w:t xml:space="preserve"> </w:t>
            </w:r>
          </w:p>
        </w:tc>
        <w:tc>
          <w:tcPr>
            <w:tcW w:w="6930" w:type="dxa"/>
            <w:shd w:val="clear" w:color="auto" w:fill="auto"/>
          </w:tcPr>
          <w:p w:rsidR="00DD5E3C" w:rsidRPr="00DD5E3C" w:rsidRDefault="00DD5E3C" w:rsidP="0046410B">
            <w:pPr>
              <w:spacing w:after="0"/>
              <w:jc w:val="both"/>
              <w:rPr>
                <w:rFonts w:ascii="Times New Roman" w:hAnsi="Times New Roman" w:cs="Times New Roman"/>
                <w:color w:val="000000"/>
                <w:sz w:val="28"/>
                <w:szCs w:val="28"/>
                <w:shd w:val="clear" w:color="auto" w:fill="FFFFFF"/>
              </w:rPr>
            </w:pPr>
            <w:r w:rsidRPr="00DD5E3C">
              <w:rPr>
                <w:rFonts w:ascii="Times New Roman" w:hAnsi="Times New Roman" w:cs="Times New Roman"/>
                <w:color w:val="000000"/>
                <w:sz w:val="28"/>
                <w:szCs w:val="28"/>
                <w:shd w:val="clear" w:color="auto" w:fill="FFFFFF"/>
              </w:rPr>
              <w:t>режиссер любительского театрального коллектива, преподаватель, методист народ</w:t>
            </w:r>
            <w:r>
              <w:rPr>
                <w:rFonts w:ascii="Times New Roman" w:hAnsi="Times New Roman" w:cs="Times New Roman"/>
                <w:color w:val="000000"/>
                <w:sz w:val="28"/>
                <w:szCs w:val="28"/>
                <w:shd w:val="clear" w:color="auto" w:fill="FFFFFF"/>
              </w:rPr>
              <w:t xml:space="preserve">ного художественного творчества </w:t>
            </w:r>
            <w:r w:rsidRPr="00DD5E3C">
              <w:rPr>
                <w:rFonts w:ascii="Times New Roman" w:hAnsi="Times New Roman" w:cs="Times New Roman"/>
                <w:sz w:val="28"/>
                <w:szCs w:val="28"/>
              </w:rPr>
              <w:t>Федерального государственного бюджетного образовательного учреждения</w:t>
            </w:r>
            <w:r>
              <w:rPr>
                <w:rFonts w:ascii="Times New Roman" w:hAnsi="Times New Roman" w:cs="Times New Roman"/>
                <w:sz w:val="28"/>
                <w:szCs w:val="28"/>
              </w:rPr>
              <w:t xml:space="preserve"> высшего образования «Казанского государственного</w:t>
            </w:r>
            <w:r w:rsidRPr="00DD5E3C">
              <w:rPr>
                <w:rFonts w:ascii="Times New Roman" w:hAnsi="Times New Roman" w:cs="Times New Roman"/>
                <w:sz w:val="28"/>
                <w:szCs w:val="28"/>
              </w:rPr>
              <w:t xml:space="preserve"> институт</w:t>
            </w:r>
            <w:r>
              <w:rPr>
                <w:rFonts w:ascii="Times New Roman" w:hAnsi="Times New Roman" w:cs="Times New Roman"/>
                <w:sz w:val="28"/>
                <w:szCs w:val="28"/>
              </w:rPr>
              <w:t>а</w:t>
            </w:r>
            <w:bookmarkStart w:id="0" w:name="_GoBack"/>
            <w:bookmarkEnd w:id="0"/>
            <w:r w:rsidRPr="00DD5E3C">
              <w:rPr>
                <w:rFonts w:ascii="Times New Roman" w:hAnsi="Times New Roman" w:cs="Times New Roman"/>
                <w:sz w:val="28"/>
                <w:szCs w:val="28"/>
              </w:rPr>
              <w:t xml:space="preserve"> культуры»</w:t>
            </w:r>
          </w:p>
        </w:tc>
      </w:tr>
    </w:tbl>
    <w:p w:rsidR="00796D97" w:rsidRPr="001D5EBC" w:rsidRDefault="00796D97" w:rsidP="0046410B">
      <w:pPr>
        <w:spacing w:after="0"/>
        <w:jc w:val="both"/>
        <w:rPr>
          <w:rFonts w:ascii="Times New Roman" w:hAnsi="Times New Roman" w:cs="Times New Roman"/>
          <w:color w:val="000000" w:themeColor="text1"/>
          <w:sz w:val="28"/>
          <w:szCs w:val="28"/>
        </w:rPr>
      </w:pPr>
    </w:p>
    <w:p w:rsidR="00796D97" w:rsidRPr="001D5EBC" w:rsidRDefault="00796D97" w:rsidP="00796D97">
      <w:pPr>
        <w:jc w:val="both"/>
        <w:rPr>
          <w:rFonts w:ascii="Times New Roman" w:hAnsi="Times New Roman" w:cs="Times New Roman"/>
          <w:color w:val="000000" w:themeColor="text1"/>
          <w:sz w:val="28"/>
          <w:szCs w:val="28"/>
        </w:rPr>
      </w:pPr>
    </w:p>
    <w:p w:rsidR="00796D97" w:rsidRPr="001D5EBC" w:rsidRDefault="00796D97" w:rsidP="00796D97">
      <w:pPr>
        <w:spacing w:after="0" w:line="360" w:lineRule="auto"/>
        <w:ind w:firstLine="709"/>
        <w:jc w:val="center"/>
        <w:rPr>
          <w:rFonts w:ascii="Times New Roman" w:eastAsia="Times New Roman" w:hAnsi="Times New Roman" w:cs="Times New Roman"/>
          <w:sz w:val="28"/>
          <w:szCs w:val="28"/>
          <w:lang w:eastAsia="ru-RU"/>
        </w:rPr>
      </w:pPr>
    </w:p>
    <w:p w:rsidR="00796D97" w:rsidRPr="001D5EBC" w:rsidRDefault="00796D97" w:rsidP="00796D97">
      <w:pPr>
        <w:spacing w:after="0" w:line="360" w:lineRule="auto"/>
        <w:jc w:val="both"/>
        <w:rPr>
          <w:rFonts w:ascii="Times New Roman" w:eastAsia="Times New Roman" w:hAnsi="Times New Roman" w:cs="Times New Roman"/>
          <w:sz w:val="28"/>
          <w:szCs w:val="28"/>
          <w:lang w:eastAsia="ru-RU"/>
        </w:rPr>
      </w:pPr>
    </w:p>
    <w:p w:rsidR="00796D97" w:rsidRPr="001807AA" w:rsidRDefault="00796D97" w:rsidP="00796D97">
      <w:pPr>
        <w:spacing w:after="0" w:line="360" w:lineRule="auto"/>
        <w:rPr>
          <w:rFonts w:ascii="Times New Roman" w:hAnsi="Times New Roman" w:cs="Times New Roman"/>
          <w:sz w:val="28"/>
          <w:szCs w:val="28"/>
          <w:lang w:val="tt-RU"/>
        </w:rPr>
      </w:pPr>
    </w:p>
    <w:p w:rsidR="00D220B7" w:rsidRPr="00796D97" w:rsidRDefault="00D220B7">
      <w:pPr>
        <w:rPr>
          <w:lang w:val="tt-RU"/>
        </w:rPr>
      </w:pPr>
    </w:p>
    <w:sectPr w:rsidR="00D220B7" w:rsidRPr="00796D97" w:rsidSect="00D94401">
      <w:headerReference w:type="default" r:id="rId7"/>
      <w:pgSz w:w="11906" w:h="16838"/>
      <w:pgMar w:top="851" w:right="567"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CEB" w:rsidRDefault="00A54CEB">
      <w:pPr>
        <w:spacing w:after="0" w:line="240" w:lineRule="auto"/>
      </w:pPr>
      <w:r>
        <w:separator/>
      </w:r>
    </w:p>
  </w:endnote>
  <w:endnote w:type="continuationSeparator" w:id="0">
    <w:p w:rsidR="00A54CEB" w:rsidRDefault="00A5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CEB" w:rsidRDefault="00A54CEB">
      <w:pPr>
        <w:spacing w:after="0" w:line="240" w:lineRule="auto"/>
      </w:pPr>
      <w:r>
        <w:separator/>
      </w:r>
    </w:p>
  </w:footnote>
  <w:footnote w:type="continuationSeparator" w:id="0">
    <w:p w:rsidR="00A54CEB" w:rsidRDefault="00A54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401" w:rsidRDefault="00A54C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AC24C4"/>
    <w:multiLevelType w:val="hybridMultilevel"/>
    <w:tmpl w:val="353A7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F4"/>
    <w:rsid w:val="000176F8"/>
    <w:rsid w:val="00056E1D"/>
    <w:rsid w:val="001A2429"/>
    <w:rsid w:val="002F6867"/>
    <w:rsid w:val="003F6466"/>
    <w:rsid w:val="0046410B"/>
    <w:rsid w:val="004D42FC"/>
    <w:rsid w:val="005B65D9"/>
    <w:rsid w:val="0063247E"/>
    <w:rsid w:val="007436E1"/>
    <w:rsid w:val="007614E6"/>
    <w:rsid w:val="0076618D"/>
    <w:rsid w:val="00796D97"/>
    <w:rsid w:val="007B2A06"/>
    <w:rsid w:val="009250F4"/>
    <w:rsid w:val="009B7D94"/>
    <w:rsid w:val="00A46190"/>
    <w:rsid w:val="00A54CEB"/>
    <w:rsid w:val="00B20763"/>
    <w:rsid w:val="00B22E7B"/>
    <w:rsid w:val="00B648CF"/>
    <w:rsid w:val="00B9005E"/>
    <w:rsid w:val="00D03984"/>
    <w:rsid w:val="00D21C90"/>
    <w:rsid w:val="00D220B7"/>
    <w:rsid w:val="00D63920"/>
    <w:rsid w:val="00DD3143"/>
    <w:rsid w:val="00DD5E3C"/>
    <w:rsid w:val="00DE6AA8"/>
    <w:rsid w:val="00E33D0E"/>
    <w:rsid w:val="00F51902"/>
    <w:rsid w:val="00F6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26637-FCAB-4F08-9E2C-4A56DFD6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D97"/>
  </w:style>
  <w:style w:type="paragraph" w:styleId="3">
    <w:name w:val="heading 3"/>
    <w:basedOn w:val="a"/>
    <w:link w:val="30"/>
    <w:uiPriority w:val="9"/>
    <w:qFormat/>
    <w:rsid w:val="00796D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796D97"/>
    <w:pPr>
      <w:keepNext/>
      <w:overflowPunct w:val="0"/>
      <w:autoSpaceDE w:val="0"/>
      <w:autoSpaceDN w:val="0"/>
      <w:adjustRightInd w:val="0"/>
      <w:spacing w:before="240" w:after="60" w:line="240" w:lineRule="auto"/>
      <w:textAlignment w:val="baseline"/>
      <w:outlineLvl w:val="3"/>
    </w:pPr>
    <w:rPr>
      <w:rFonts w:eastAsiaTheme="minorEastAsia"/>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96D9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796D97"/>
    <w:rPr>
      <w:rFonts w:eastAsiaTheme="minorEastAsia"/>
      <w:b/>
      <w:bCs/>
      <w:sz w:val="28"/>
      <w:szCs w:val="28"/>
      <w:lang w:eastAsia="ru-RU"/>
    </w:rPr>
  </w:style>
  <w:style w:type="paragraph" w:styleId="a3">
    <w:name w:val="List Paragraph"/>
    <w:basedOn w:val="a"/>
    <w:uiPriority w:val="99"/>
    <w:qFormat/>
    <w:rsid w:val="00796D97"/>
    <w:pPr>
      <w:ind w:left="720"/>
      <w:contextualSpacing/>
    </w:pPr>
  </w:style>
  <w:style w:type="paragraph" w:styleId="a4">
    <w:name w:val="header"/>
    <w:basedOn w:val="a"/>
    <w:link w:val="a5"/>
    <w:uiPriority w:val="99"/>
    <w:unhideWhenUsed/>
    <w:rsid w:val="00796D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6D97"/>
  </w:style>
  <w:style w:type="paragraph" w:styleId="a6">
    <w:name w:val="Balloon Text"/>
    <w:basedOn w:val="a"/>
    <w:link w:val="a7"/>
    <w:uiPriority w:val="99"/>
    <w:semiHidden/>
    <w:unhideWhenUsed/>
    <w:rsid w:val="00F5190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51902"/>
    <w:rPr>
      <w:rFonts w:ascii="Segoe UI" w:hAnsi="Segoe UI" w:cs="Segoe UI"/>
      <w:sz w:val="18"/>
      <w:szCs w:val="18"/>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1C90"/>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1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455</Words>
  <Characters>3165</Characters>
  <Application>Microsoft Office Word</Application>
  <DocSecurity>0</DocSecurity>
  <Lines>70</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Надыршина Айгуль Аликовна</dc:creator>
  <cp:keywords/>
  <dc:description/>
  <cp:lastModifiedBy>Надыршина Айгуль Аликовна</cp:lastModifiedBy>
  <cp:revision>5</cp:revision>
  <cp:lastPrinted>2021-04-01T10:44:00Z</cp:lastPrinted>
  <dcterms:created xsi:type="dcterms:W3CDTF">2021-04-02T12:43:00Z</dcterms:created>
  <dcterms:modified xsi:type="dcterms:W3CDTF">2021-09-07T13:06:00Z</dcterms:modified>
</cp:coreProperties>
</file>